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2EE7" w:rsidRDefault="00472EE7" w:rsidP="00472EE7">
      <w:pPr>
        <w:widowControl/>
        <w:jc w:val="center"/>
        <w:rPr>
          <w:rFonts w:ascii="ＭＳ ゴシック" w:eastAsia="ＭＳ ゴシック" w:hAnsi="ＭＳ ゴシック"/>
          <w:color w:val="000000"/>
          <w:kern w:val="0"/>
        </w:rPr>
      </w:pPr>
      <w:r>
        <w:rPr>
          <w:rFonts w:ascii="ＭＳ ゴシック" w:eastAsia="ＭＳ ゴシック" w:hAnsi="ＭＳ ゴシック" w:hint="eastAsia"/>
          <w:color w:val="000000"/>
          <w:kern w:val="0"/>
          <w:sz w:val="28"/>
        </w:rPr>
        <w:t>経営安定関連保証５号の様式（直近３か月）</w:t>
      </w:r>
    </w:p>
    <w:p w:rsidR="00472EE7" w:rsidRDefault="00472EE7" w:rsidP="00472EE7">
      <w:pPr>
        <w:widowControl/>
        <w:jc w:val="left"/>
        <w:rPr>
          <w:rFonts w:ascii="ＭＳ ゴシック" w:eastAsia="ＭＳ ゴシック" w:hAnsi="ＭＳ ゴシック"/>
          <w:color w:val="000000"/>
          <w:kern w:val="0"/>
        </w:rPr>
      </w:pPr>
    </w:p>
    <w:p w:rsidR="00472EE7" w:rsidRDefault="00472EE7" w:rsidP="00472EE7">
      <w:pPr>
        <w:widowControl/>
        <w:jc w:val="left"/>
        <w:rPr>
          <w:rFonts w:ascii="ＭＳ ゴシック" w:eastAsia="ＭＳ ゴシック" w:hAnsi="ＭＳ ゴシック"/>
          <w:color w:val="000000"/>
          <w:kern w:val="0"/>
        </w:rPr>
      </w:pPr>
    </w:p>
    <w:p w:rsidR="00472EE7" w:rsidRDefault="00472EE7" w:rsidP="00472EE7">
      <w:pPr>
        <w:widowControl/>
        <w:spacing w:line="320" w:lineRule="exact"/>
        <w:ind w:left="178" w:hangingChars="81" w:hanging="178"/>
        <w:jc w:val="left"/>
        <w:rPr>
          <w:rFonts w:ascii="ＭＳ ゴシック" w:eastAsia="ＭＳ ゴシック" w:hAnsi="ＭＳ ゴシック"/>
          <w:color w:val="000000"/>
          <w:kern w:val="0"/>
          <w:sz w:val="22"/>
        </w:rPr>
      </w:pPr>
      <w:r>
        <w:rPr>
          <w:rFonts w:ascii="ＭＳ ゴシック" w:eastAsia="ＭＳ ゴシック" w:hAnsi="ＭＳ ゴシック" w:hint="eastAsia"/>
          <w:color w:val="000000"/>
          <w:kern w:val="0"/>
          <w:sz w:val="22"/>
        </w:rPr>
        <w:t>○</w:t>
      </w:r>
      <w:r>
        <w:rPr>
          <w:rFonts w:ascii="ＭＳ ゴシック" w:eastAsia="ＭＳ ゴシック" w:hAnsi="ＭＳ ゴシック" w:hint="eastAsia"/>
          <w:color w:val="000000"/>
          <w:kern w:val="0"/>
          <w:sz w:val="22"/>
          <w:highlight w:val="cyan"/>
        </w:rPr>
        <w:t>色掛け部分</w:t>
      </w:r>
      <w:r>
        <w:rPr>
          <w:rFonts w:ascii="ＭＳ ゴシック" w:eastAsia="ＭＳ ゴシック" w:hAnsi="ＭＳ ゴシック" w:hint="eastAsia"/>
          <w:color w:val="000000"/>
          <w:kern w:val="0"/>
          <w:sz w:val="22"/>
        </w:rPr>
        <w:t>が「伴走支援型特別保証制度の対象となる減少率１５％以上の要件」における売上高等減少率の確認ポイントとなります。</w:t>
      </w:r>
    </w:p>
    <w:p w:rsidR="00472EE7" w:rsidRDefault="00472EE7" w:rsidP="00472EE7">
      <w:pPr>
        <w:widowControl/>
        <w:spacing w:line="320" w:lineRule="exact"/>
        <w:jc w:val="left"/>
        <w:rPr>
          <w:rFonts w:ascii="ＭＳ ゴシック" w:eastAsia="ＭＳ ゴシック" w:hAnsi="ＭＳ ゴシック"/>
          <w:color w:val="000000"/>
          <w:kern w:val="0"/>
          <w:sz w:val="22"/>
        </w:rPr>
      </w:pPr>
      <w:r>
        <w:rPr>
          <w:rFonts w:ascii="ＭＳ ゴシック" w:eastAsia="ＭＳ ゴシック" w:hAnsi="ＭＳ ゴシック" w:hint="eastAsia"/>
          <w:color w:val="000000"/>
          <w:kern w:val="0"/>
          <w:sz w:val="22"/>
        </w:rPr>
        <w:t>✓「３か月(１か月)の減少率」の場合、最近３か月(１か月）間の売上高等の減少率で判断。</w:t>
      </w:r>
    </w:p>
    <w:p w:rsidR="00472EE7" w:rsidRDefault="00472EE7" w:rsidP="00472EE7">
      <w:pPr>
        <w:widowControl/>
        <w:spacing w:line="320" w:lineRule="exact"/>
        <w:ind w:left="356" w:hangingChars="162" w:hanging="356"/>
        <w:jc w:val="left"/>
        <w:rPr>
          <w:rFonts w:ascii="ＭＳ ゴシック" w:eastAsia="ＭＳ ゴシック" w:hAnsi="ＭＳ ゴシック"/>
          <w:color w:val="000000"/>
          <w:kern w:val="0"/>
          <w:sz w:val="22"/>
        </w:rPr>
      </w:pPr>
      <w:r>
        <w:rPr>
          <w:rFonts w:ascii="ＭＳ ゴシック" w:eastAsia="ＭＳ ゴシック" w:hAnsi="ＭＳ ゴシック" w:hint="eastAsia"/>
          <w:color w:val="000000"/>
          <w:kern w:val="0"/>
          <w:sz w:val="22"/>
        </w:rPr>
        <w:t>✓「(全体の減少率)」は、上記のポイントに加え、主たる業種や指定業種等を問わず企業全体の売上高等の減少率で判断。</w:t>
      </w:r>
    </w:p>
    <w:p w:rsidR="00472EE7" w:rsidRDefault="00472EE7" w:rsidP="00472EE7">
      <w:pPr>
        <w:widowControl/>
        <w:spacing w:line="320" w:lineRule="exact"/>
        <w:ind w:left="356" w:hangingChars="162" w:hanging="356"/>
        <w:jc w:val="left"/>
        <w:rPr>
          <w:rFonts w:ascii="ＭＳ ゴシック" w:eastAsia="ＭＳ ゴシック" w:hAnsi="ＭＳ ゴシック"/>
          <w:color w:val="000000"/>
          <w:kern w:val="0"/>
          <w:sz w:val="22"/>
        </w:rPr>
      </w:pPr>
    </w:p>
    <w:tbl>
      <w:tblPr>
        <w:tblStyle w:val="afd"/>
        <w:tblW w:w="9535" w:type="dxa"/>
        <w:tblLayout w:type="fixed"/>
        <w:tblLook w:val="04A0" w:firstRow="1" w:lastRow="0" w:firstColumn="1" w:lastColumn="0" w:noHBand="0" w:noVBand="1"/>
      </w:tblPr>
      <w:tblGrid>
        <w:gridCol w:w="895"/>
        <w:gridCol w:w="5580"/>
        <w:gridCol w:w="1260"/>
        <w:gridCol w:w="1800"/>
      </w:tblGrid>
      <w:tr w:rsidR="00472EE7" w:rsidTr="00652302">
        <w:trPr>
          <w:trHeight w:val="261"/>
        </w:trPr>
        <w:tc>
          <w:tcPr>
            <w:tcW w:w="895" w:type="dxa"/>
            <w:vMerge w:val="restart"/>
            <w:tcBorders>
              <w:right w:val="nil"/>
            </w:tcBorders>
          </w:tcPr>
          <w:p w:rsidR="00472EE7" w:rsidRDefault="00472EE7" w:rsidP="00652302">
            <w:pPr>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通常の様式例</w:t>
            </w:r>
          </w:p>
        </w:tc>
        <w:tc>
          <w:tcPr>
            <w:tcW w:w="8640" w:type="dxa"/>
            <w:gridSpan w:val="3"/>
            <w:tcBorders>
              <w:left w:val="nil"/>
            </w:tcBorders>
          </w:tcPr>
          <w:p w:rsidR="00472EE7" w:rsidRDefault="00472EE7" w:rsidP="00652302">
            <w:pPr>
              <w:widowControl/>
              <w:jc w:val="left"/>
              <w:rPr>
                <w:rFonts w:ascii="ＭＳ Ｐゴシック" w:eastAsia="ＭＳ Ｐゴシック" w:hAnsi="ＭＳ Ｐゴシック"/>
                <w:color w:val="000000"/>
                <w:sz w:val="22"/>
              </w:rPr>
            </w:pPr>
          </w:p>
        </w:tc>
      </w:tr>
      <w:tr w:rsidR="00472EE7" w:rsidTr="00652302">
        <w:trPr>
          <w:trHeight w:val="796"/>
        </w:trPr>
        <w:tc>
          <w:tcPr>
            <w:tcW w:w="895" w:type="dxa"/>
            <w:vMerge/>
          </w:tcPr>
          <w:p w:rsidR="00472EE7" w:rsidRDefault="00472EE7" w:rsidP="00652302">
            <w:pPr>
              <w:widowControl/>
              <w:jc w:val="left"/>
              <w:rPr>
                <w:rFonts w:ascii="ＭＳ Ｐゴシック" w:eastAsia="ＭＳ Ｐゴシック" w:hAnsi="ＭＳ Ｐゴシック"/>
                <w:color w:val="000000"/>
                <w:sz w:val="22"/>
              </w:rPr>
            </w:pPr>
          </w:p>
        </w:tc>
        <w:tc>
          <w:tcPr>
            <w:tcW w:w="5580" w:type="dxa"/>
          </w:tcPr>
          <w:p w:rsidR="00472EE7" w:rsidRDefault="00472EE7" w:rsidP="00652302">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１つの指定業種に属する事業のみを営んでいる場合</w:t>
            </w:r>
          </w:p>
          <w:p w:rsidR="00472EE7" w:rsidRDefault="00472EE7" w:rsidP="00652302">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【兼業①】</w:t>
            </w:r>
          </w:p>
          <w:p w:rsidR="00472EE7" w:rsidRDefault="00472EE7" w:rsidP="00652302">
            <w:pPr>
              <w:suppressAutoHyphens/>
              <w:wordWrap w:val="0"/>
              <w:spacing w:line="30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営んでいる複数の事業が全て指定業種に属する場合</w:t>
            </w:r>
          </w:p>
        </w:tc>
        <w:tc>
          <w:tcPr>
            <w:tcW w:w="1260" w:type="dxa"/>
          </w:tcPr>
          <w:p w:rsidR="00472EE7" w:rsidRDefault="00472EE7" w:rsidP="00652302">
            <w:pPr>
              <w:suppressAutoHyphens/>
              <w:wordWrap w:val="0"/>
              <w:spacing w:line="300" w:lineRule="exact"/>
              <w:jc w:val="left"/>
              <w:textAlignment w:val="baseline"/>
              <w:rPr>
                <w:rFonts w:ascii="ＭＳ Ｐゴシック" w:eastAsia="ＭＳ Ｐゴシック" w:hAnsi="ＭＳ Ｐゴシック"/>
                <w:color w:val="000000"/>
                <w:spacing w:val="16"/>
                <w:sz w:val="22"/>
              </w:rPr>
            </w:pPr>
            <w:r>
              <w:rPr>
                <w:rFonts w:ascii="ＭＳ Ｐゴシック" w:eastAsia="ＭＳ Ｐゴシック" w:hAnsi="ＭＳ Ｐゴシック" w:hint="eastAsia"/>
                <w:color w:val="000000"/>
                <w:sz w:val="22"/>
              </w:rPr>
              <w:t>様式第５－（イ）－①</w:t>
            </w:r>
          </w:p>
        </w:tc>
        <w:tc>
          <w:tcPr>
            <w:tcW w:w="1800" w:type="dxa"/>
            <w:shd w:val="clear" w:color="auto" w:fill="57FFFF"/>
          </w:tcPr>
          <w:p w:rsidR="00472EE7" w:rsidRDefault="00472EE7" w:rsidP="00652302">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３か月の減少率</w:t>
            </w:r>
          </w:p>
        </w:tc>
      </w:tr>
      <w:tr w:rsidR="00472EE7" w:rsidTr="00652302">
        <w:trPr>
          <w:trHeight w:val="808"/>
        </w:trPr>
        <w:tc>
          <w:tcPr>
            <w:tcW w:w="895" w:type="dxa"/>
            <w:vMerge/>
          </w:tcPr>
          <w:p w:rsidR="00472EE7" w:rsidRDefault="00472EE7" w:rsidP="00652302">
            <w:pPr>
              <w:widowControl/>
              <w:jc w:val="left"/>
              <w:rPr>
                <w:rFonts w:ascii="ＭＳ Ｐゴシック" w:eastAsia="ＭＳ Ｐゴシック" w:hAnsi="ＭＳ Ｐゴシック"/>
                <w:color w:val="000000"/>
                <w:sz w:val="22"/>
              </w:rPr>
            </w:pPr>
          </w:p>
        </w:tc>
        <w:tc>
          <w:tcPr>
            <w:tcW w:w="5580" w:type="dxa"/>
          </w:tcPr>
          <w:p w:rsidR="00472EE7" w:rsidRDefault="00472EE7" w:rsidP="00652302">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【兼業②】</w:t>
            </w:r>
          </w:p>
          <w:p w:rsidR="00472EE7" w:rsidRDefault="00472EE7" w:rsidP="00652302">
            <w:pPr>
              <w:suppressAutoHyphens/>
              <w:wordWrap w:val="0"/>
              <w:spacing w:line="30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主たる事業（最近１年間の売上高等が最も大きい事業）が属する業種（主たる業種）が指定業種である場合</w:t>
            </w:r>
          </w:p>
        </w:tc>
        <w:tc>
          <w:tcPr>
            <w:tcW w:w="1260" w:type="dxa"/>
          </w:tcPr>
          <w:p w:rsidR="00472EE7" w:rsidRDefault="00472EE7" w:rsidP="00652302">
            <w:pPr>
              <w:suppressAutoHyphens/>
              <w:wordWrap w:val="0"/>
              <w:spacing w:line="300" w:lineRule="exact"/>
              <w:jc w:val="left"/>
              <w:textAlignment w:val="baseline"/>
              <w:rPr>
                <w:rFonts w:ascii="ＭＳ Ｐゴシック" w:eastAsia="ＭＳ Ｐゴシック" w:hAnsi="ＭＳ Ｐゴシック"/>
                <w:color w:val="000000"/>
                <w:spacing w:val="16"/>
                <w:sz w:val="22"/>
              </w:rPr>
            </w:pPr>
            <w:r>
              <w:rPr>
                <w:rFonts w:ascii="ＭＳ Ｐゴシック" w:eastAsia="ＭＳ Ｐゴシック" w:hAnsi="ＭＳ Ｐゴシック" w:hint="eastAsia"/>
                <w:color w:val="000000"/>
                <w:sz w:val="22"/>
              </w:rPr>
              <w:t>様式第５－（イ）－②</w:t>
            </w:r>
          </w:p>
        </w:tc>
        <w:tc>
          <w:tcPr>
            <w:tcW w:w="1800" w:type="dxa"/>
            <w:shd w:val="clear" w:color="auto" w:fill="57FFFF"/>
          </w:tcPr>
          <w:p w:rsidR="00472EE7" w:rsidRDefault="00472EE7" w:rsidP="00652302">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３か月の減少率</w:t>
            </w:r>
          </w:p>
          <w:p w:rsidR="00472EE7" w:rsidRDefault="00472EE7" w:rsidP="00652302">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（全体の減少率）</w:t>
            </w:r>
          </w:p>
        </w:tc>
      </w:tr>
      <w:tr w:rsidR="00472EE7" w:rsidTr="00652302">
        <w:trPr>
          <w:trHeight w:val="813"/>
        </w:trPr>
        <w:tc>
          <w:tcPr>
            <w:tcW w:w="895" w:type="dxa"/>
            <w:vMerge/>
          </w:tcPr>
          <w:p w:rsidR="00472EE7" w:rsidRDefault="00472EE7" w:rsidP="00652302">
            <w:pPr>
              <w:widowControl/>
              <w:jc w:val="left"/>
              <w:rPr>
                <w:rFonts w:ascii="ＭＳ Ｐゴシック" w:eastAsia="ＭＳ Ｐゴシック" w:hAnsi="ＭＳ Ｐゴシック"/>
                <w:color w:val="000000"/>
                <w:sz w:val="22"/>
              </w:rPr>
            </w:pPr>
          </w:p>
        </w:tc>
        <w:tc>
          <w:tcPr>
            <w:tcW w:w="5580" w:type="dxa"/>
            <w:tcBorders>
              <w:bottom w:val="single" w:sz="4" w:space="0" w:color="auto"/>
            </w:tcBorders>
          </w:tcPr>
          <w:p w:rsidR="00472EE7" w:rsidRDefault="00472EE7" w:rsidP="00652302">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【兼業③】</w:t>
            </w:r>
          </w:p>
          <w:p w:rsidR="00472EE7" w:rsidRDefault="00472EE7" w:rsidP="00652302">
            <w:pPr>
              <w:suppressAutoHyphens/>
              <w:wordWrap w:val="0"/>
              <w:spacing w:line="30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pacing w:val="16"/>
                <w:sz w:val="22"/>
              </w:rPr>
              <w:t>指定業種に属する事業の売上高等の減少が申請者全体の売上高等に相当程度の影響を与えている</w:t>
            </w:r>
          </w:p>
        </w:tc>
        <w:tc>
          <w:tcPr>
            <w:tcW w:w="1260" w:type="dxa"/>
            <w:tcBorders>
              <w:bottom w:val="single" w:sz="4" w:space="0" w:color="auto"/>
            </w:tcBorders>
          </w:tcPr>
          <w:p w:rsidR="00472EE7" w:rsidRDefault="00472EE7" w:rsidP="00652302">
            <w:pPr>
              <w:suppressAutoHyphens/>
              <w:wordWrap w:val="0"/>
              <w:spacing w:line="300" w:lineRule="exact"/>
              <w:jc w:val="left"/>
              <w:textAlignment w:val="baseline"/>
              <w:rPr>
                <w:rFonts w:ascii="ＭＳ Ｐゴシック" w:eastAsia="ＭＳ Ｐゴシック" w:hAnsi="ＭＳ Ｐゴシック"/>
                <w:color w:val="000000"/>
                <w:spacing w:val="16"/>
                <w:sz w:val="22"/>
              </w:rPr>
            </w:pPr>
            <w:r>
              <w:rPr>
                <w:rFonts w:ascii="ＭＳ Ｐゴシック" w:eastAsia="ＭＳ Ｐゴシック" w:hAnsi="ＭＳ Ｐゴシック" w:hint="eastAsia"/>
                <w:color w:val="000000"/>
                <w:sz w:val="22"/>
              </w:rPr>
              <w:t>様式第５－（イ）－③</w:t>
            </w:r>
          </w:p>
        </w:tc>
        <w:tc>
          <w:tcPr>
            <w:tcW w:w="1800" w:type="dxa"/>
            <w:tcBorders>
              <w:bottom w:val="single" w:sz="4" w:space="0" w:color="auto"/>
            </w:tcBorders>
            <w:shd w:val="clear" w:color="auto" w:fill="57FFFF"/>
          </w:tcPr>
          <w:p w:rsidR="00472EE7" w:rsidRDefault="00472EE7" w:rsidP="00652302">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３か月の減少率</w:t>
            </w:r>
          </w:p>
          <w:p w:rsidR="00472EE7" w:rsidRDefault="00472EE7" w:rsidP="00652302">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（全体の減少率）</w:t>
            </w:r>
          </w:p>
        </w:tc>
      </w:tr>
    </w:tbl>
    <w:p w:rsidR="00AE5BB4" w:rsidRPr="00472EE7" w:rsidRDefault="00AE5BB4">
      <w:pPr>
        <w:widowControl/>
        <w:jc w:val="left"/>
        <w:rPr>
          <w:rFonts w:ascii="ＭＳ ゴシック" w:eastAsia="ＭＳ ゴシック" w:hAnsi="ＭＳ ゴシック"/>
          <w:color w:val="000000"/>
          <w:kern w:val="0"/>
        </w:rPr>
      </w:pPr>
    </w:p>
    <w:p w:rsidR="00D11DDD" w:rsidRDefault="00D11DDD">
      <w:pPr>
        <w:widowControl/>
        <w:jc w:val="left"/>
        <w:rPr>
          <w:rFonts w:ascii="ＭＳ ゴシック" w:eastAsia="ＭＳ ゴシック" w:hAnsi="ＭＳ ゴシック"/>
          <w:color w:val="000000"/>
          <w:kern w:val="0"/>
        </w:rPr>
      </w:pPr>
    </w:p>
    <w:p w:rsidR="008B738B" w:rsidRDefault="008B738B">
      <w:pPr>
        <w:widowControl/>
        <w:jc w:val="left"/>
        <w:rPr>
          <w:rFonts w:ascii="ＭＳ ゴシック" w:eastAsia="ＭＳ ゴシック" w:hAnsi="ＭＳ ゴシック"/>
          <w:color w:val="000000"/>
          <w:kern w:val="0"/>
        </w:rPr>
      </w:pPr>
    </w:p>
    <w:p w:rsidR="00D11DDD" w:rsidRPr="00D11DDD" w:rsidRDefault="00D11DDD">
      <w:pPr>
        <w:widowControl/>
        <w:jc w:val="left"/>
        <w:rPr>
          <w:rFonts w:ascii="ＭＳ ゴシック" w:eastAsia="ＭＳ ゴシック" w:hAnsi="ＭＳ ゴシック"/>
          <w:b/>
          <w:color w:val="0000FF"/>
          <w:kern w:val="0"/>
          <w:sz w:val="22"/>
          <w:szCs w:val="22"/>
        </w:rPr>
      </w:pPr>
      <w:r>
        <w:rPr>
          <w:rFonts w:ascii="ＭＳ ゴシック" w:eastAsia="ＭＳ ゴシック" w:hAnsi="ＭＳ ゴシック" w:hint="eastAsia"/>
          <w:color w:val="000000"/>
          <w:kern w:val="0"/>
        </w:rPr>
        <w:t xml:space="preserve">　</w:t>
      </w:r>
      <w:r w:rsidRPr="00D11DDD">
        <w:rPr>
          <w:rFonts w:ascii="ＭＳ ゴシック" w:eastAsia="ＭＳ ゴシック" w:hAnsi="ＭＳ ゴシック" w:hint="eastAsia"/>
          <w:b/>
          <w:color w:val="0000FF"/>
          <w:kern w:val="0"/>
          <w:sz w:val="22"/>
          <w:szCs w:val="22"/>
        </w:rPr>
        <w:t>Ｑ　売上高の減少要件について、新型コロナウイルス感染症が発生してから</w:t>
      </w:r>
    </w:p>
    <w:p w:rsidR="00D11DDD" w:rsidRPr="00D11DDD" w:rsidRDefault="00D11DDD">
      <w:pPr>
        <w:widowControl/>
        <w:jc w:val="left"/>
        <w:rPr>
          <w:rFonts w:ascii="ＭＳ ゴシック" w:eastAsia="ＭＳ ゴシック" w:hAnsi="ＭＳ ゴシック"/>
          <w:b/>
          <w:color w:val="0000FF"/>
          <w:kern w:val="0"/>
          <w:sz w:val="22"/>
          <w:szCs w:val="22"/>
        </w:rPr>
      </w:pPr>
      <w:r w:rsidRPr="00D11DDD">
        <w:rPr>
          <w:rFonts w:ascii="ＭＳ ゴシック" w:eastAsia="ＭＳ ゴシック" w:hAnsi="ＭＳ ゴシック" w:hint="eastAsia"/>
          <w:b/>
          <w:color w:val="0000FF"/>
          <w:kern w:val="0"/>
          <w:sz w:val="22"/>
          <w:szCs w:val="22"/>
        </w:rPr>
        <w:t xml:space="preserve">　　　１年以上経過した後も、</w:t>
      </w:r>
      <w:r w:rsidR="00907C7E">
        <w:rPr>
          <w:rFonts w:ascii="ＭＳ ゴシック" w:eastAsia="ＭＳ ゴシック" w:hAnsi="ＭＳ ゴシック" w:hint="eastAsia"/>
          <w:b/>
          <w:color w:val="0000FF"/>
          <w:kern w:val="0"/>
          <w:sz w:val="22"/>
          <w:szCs w:val="22"/>
        </w:rPr>
        <w:t>前</w:t>
      </w:r>
      <w:r w:rsidRPr="00D11DDD">
        <w:rPr>
          <w:rFonts w:ascii="ＭＳ ゴシック" w:eastAsia="ＭＳ ゴシック" w:hAnsi="ＭＳ ゴシック" w:hint="eastAsia"/>
          <w:b/>
          <w:color w:val="0000FF"/>
          <w:kern w:val="0"/>
          <w:sz w:val="22"/>
          <w:szCs w:val="22"/>
        </w:rPr>
        <w:t>年同期比で判断してよいか。</w:t>
      </w:r>
    </w:p>
    <w:p w:rsidR="00D11DDD" w:rsidRPr="00D11DDD" w:rsidRDefault="00D11DDD">
      <w:pPr>
        <w:widowControl/>
        <w:jc w:val="left"/>
        <w:rPr>
          <w:rFonts w:ascii="ＭＳ ゴシック" w:eastAsia="ＭＳ ゴシック" w:hAnsi="ＭＳ ゴシック"/>
          <w:b/>
          <w:color w:val="0000FF"/>
          <w:kern w:val="0"/>
          <w:sz w:val="22"/>
          <w:szCs w:val="22"/>
        </w:rPr>
      </w:pPr>
    </w:p>
    <w:p w:rsidR="00D11DDD" w:rsidRPr="00D11DDD" w:rsidRDefault="00D11DDD">
      <w:pPr>
        <w:widowControl/>
        <w:jc w:val="left"/>
        <w:rPr>
          <w:rFonts w:ascii="ＭＳ ゴシック" w:eastAsia="ＭＳ ゴシック" w:hAnsi="ＭＳ ゴシック"/>
          <w:b/>
          <w:color w:val="0000FF"/>
          <w:kern w:val="0"/>
          <w:sz w:val="22"/>
          <w:szCs w:val="22"/>
        </w:rPr>
      </w:pPr>
      <w:r w:rsidRPr="00D11DDD">
        <w:rPr>
          <w:rFonts w:ascii="ＭＳ ゴシック" w:eastAsia="ＭＳ ゴシック" w:hAnsi="ＭＳ ゴシック" w:hint="eastAsia"/>
          <w:b/>
          <w:color w:val="0000FF"/>
          <w:kern w:val="0"/>
          <w:sz w:val="22"/>
          <w:szCs w:val="22"/>
        </w:rPr>
        <w:t xml:space="preserve">　Ａ　最近３か月間の売上高等（＝直近３か月の売上高）と比較する場合は、</w:t>
      </w:r>
    </w:p>
    <w:p w:rsidR="00472EE7" w:rsidRPr="00472EE7" w:rsidRDefault="00D11DDD">
      <w:pPr>
        <w:widowControl/>
        <w:jc w:val="left"/>
        <w:rPr>
          <w:rFonts w:ascii="ＭＳ ゴシック" w:eastAsia="ＭＳ ゴシック" w:hAnsi="ＭＳ ゴシック"/>
          <w:color w:val="000000"/>
          <w:kern w:val="0"/>
          <w:sz w:val="22"/>
          <w:szCs w:val="22"/>
        </w:rPr>
      </w:pPr>
      <w:r w:rsidRPr="00D11DDD">
        <w:rPr>
          <w:rFonts w:ascii="ＭＳ ゴシック" w:eastAsia="ＭＳ ゴシック" w:hAnsi="ＭＳ ゴシック" w:hint="eastAsia"/>
          <w:b/>
          <w:color w:val="0000FF"/>
          <w:kern w:val="0"/>
          <w:sz w:val="22"/>
          <w:szCs w:val="22"/>
        </w:rPr>
        <w:t xml:space="preserve">　　　同感染症の影響を受けた時期によらず、前年同期と比較すること。</w:t>
      </w:r>
      <w:r>
        <w:rPr>
          <w:rFonts w:ascii="ＭＳ ゴシック" w:eastAsia="ＭＳ ゴシック" w:hAnsi="ＭＳ ゴシック"/>
          <w:color w:val="000000"/>
          <w:kern w:val="0"/>
          <w:sz w:val="22"/>
          <w:szCs w:val="22"/>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様式第５－（イ）－①</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tc>
          <w:tcPr>
            <w:tcW w:w="9923" w:type="dxa"/>
            <w:tcBorders>
              <w:top w:val="single" w:sz="4" w:space="0" w:color="000000"/>
              <w:left w:val="single" w:sz="4" w:space="0" w:color="000000"/>
              <w:bottom w:val="single" w:sz="4" w:space="0" w:color="000000"/>
              <w:right w:val="single" w:sz="4" w:space="0" w:color="000000"/>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中小企業信用保険法第２条第５項第５号の規定による認定申請書（イ－①）</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C61AF9">
              <w:rPr>
                <w:rFonts w:ascii="ＭＳ ゴシック" w:eastAsia="ＭＳ ゴシック" w:hAnsi="ＭＳ ゴシック" w:hint="eastAsia"/>
                <w:color w:val="000000"/>
                <w:kern w:val="0"/>
              </w:rPr>
              <w:t>令和</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DA2F5C">
              <w:rPr>
                <w:rFonts w:ascii="ＭＳ ゴシック" w:eastAsia="ＭＳ ゴシック" w:hAnsi="ＭＳ ゴシック" w:hint="eastAsia"/>
                <w:color w:val="000000"/>
                <w:kern w:val="0"/>
              </w:rPr>
              <w:t>南砺市長　田中　幹夫</w:t>
            </w:r>
            <w:r>
              <w:rPr>
                <w:rFonts w:ascii="ＭＳ ゴシック" w:eastAsia="ＭＳ ゴシック" w:hAnsi="ＭＳ ゴシック" w:hint="eastAsia"/>
                <w:color w:val="000000"/>
                <w:kern w:val="0"/>
              </w:rPr>
              <w:t xml:space="preserve">　殿</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DA2F5C"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DA2F5C">
              <w:rPr>
                <w:rFonts w:ascii="ＭＳ ゴシック" w:eastAsia="ＭＳ ゴシック" w:hAnsi="ＭＳ ゴシック" w:hint="eastAsia"/>
                <w:color w:val="000000"/>
                <w:kern w:val="0"/>
              </w:rPr>
              <w:t>氏　名　（名称及び代表者の氏名）</w:t>
            </w:r>
          </w:p>
          <w:p w:rsidR="00DA2F5C" w:rsidRDefault="00DA2F5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p>
          <w:p w:rsidR="00AE5BB4" w:rsidRDefault="0059380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　　　　　　　　　　　　　　　　　　　　</w:t>
            </w:r>
          </w:p>
          <w:p w:rsidR="00593807" w:rsidRDefault="0059380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私は、表に記載する業を営んでいるが、下記のとおり、</w:t>
            </w:r>
            <w:r w:rsidR="00DA2F5C">
              <w:rPr>
                <w:rFonts w:ascii="ＭＳ ゴシック" w:eastAsia="ＭＳ ゴシック" w:hAnsi="ＭＳ ゴシック" w:hint="eastAsia"/>
                <w:color w:val="000000"/>
                <w:kern w:val="0"/>
                <w:u w:val="single" w:color="000000"/>
              </w:rPr>
              <w:t>売上高の減少</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pStyle w:val="af9"/>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E5BB4">
              <w:trPr>
                <w:trHeight w:val="372"/>
              </w:trPr>
              <w:tc>
                <w:tcPr>
                  <w:tcW w:w="316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AE5BB4">
              <w:trPr>
                <w:trHeight w:val="388"/>
              </w:trPr>
              <w:tc>
                <w:tcPr>
                  <w:tcW w:w="3163" w:type="dxa"/>
                  <w:tcBorders>
                    <w:top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E5BB4" w:rsidRDefault="000D1546">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DA2F5C" w:rsidRDefault="00DA2F5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（注３）</w:t>
            </w:r>
          </w:p>
          <w:p w:rsidR="00DA2F5C" w:rsidRDefault="00DA2F5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Ｂ：Ａの期間に対応する前年の３か月間の売上高等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注３）</w:t>
            </w:r>
          </w:p>
          <w:p w:rsidR="00DA2F5C" w:rsidRDefault="00DA2F5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w:t>
      </w:r>
      <w:r w:rsidRPr="0011406F">
        <w:rPr>
          <w:rFonts w:ascii="ＭＳ ゴシック" w:eastAsia="ＭＳ ゴシック" w:hAnsi="ＭＳ ゴシック" w:hint="eastAsia"/>
          <w:color w:val="000000"/>
          <w:kern w:val="0"/>
        </w:rPr>
        <w:t>１つの指定業種に属する事業のみを営んでいる場合、又は営んでいる複数の事業が全て指定業種に属する場合に使用</w:t>
      </w:r>
      <w:r>
        <w:rPr>
          <w:rFonts w:ascii="ＭＳ ゴシック" w:eastAsia="ＭＳ ゴシック" w:hAnsi="ＭＳ ゴシック" w:hint="eastAsia"/>
          <w:color w:val="000000"/>
          <w:kern w:val="0"/>
        </w:rPr>
        <w:t>する。</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（注２）○○○○には、「販売数量の減少」又は「売上高の減少」等を入れる。</w:t>
      </w:r>
    </w:p>
    <w:p w:rsidR="00DA2F5C" w:rsidRPr="00DA2F5C" w:rsidRDefault="000D1546" w:rsidP="00DA2F5C">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（注３）企業全体の売上高等を記載。</w:t>
      </w:r>
    </w:p>
    <w:p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rsidP="00DA2F5C">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DA2F5C" w:rsidRDefault="00DA2F5C" w:rsidP="00DA2F5C">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DA2F5C" w:rsidRDefault="00DA2F5C" w:rsidP="00DA2F5C">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（以下、市町村記入）</w:t>
      </w:r>
    </w:p>
    <w:p w:rsidR="00DA2F5C" w:rsidRDefault="00DA2F5C" w:rsidP="00DA2F5C">
      <w:pPr>
        <w:suppressAutoHyphens/>
        <w:wordWrap w:val="0"/>
        <w:spacing w:line="26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商工第　　　　号</w:t>
      </w:r>
    </w:p>
    <w:p w:rsidR="00DA2F5C" w:rsidRDefault="00DA2F5C" w:rsidP="00DA2F5C">
      <w:pPr>
        <w:suppressAutoHyphens/>
        <w:wordWrap w:val="0"/>
        <w:spacing w:line="26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令和　　年　　月　　日</w:t>
      </w:r>
    </w:p>
    <w:p w:rsidR="00DA2F5C" w:rsidRDefault="00DA2F5C" w:rsidP="00DA2F5C">
      <w:pPr>
        <w:suppressAutoHyphens/>
        <w:wordWrap w:val="0"/>
        <w:spacing w:line="26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申請のとおり、相違ないことを認定します。</w:t>
      </w:r>
    </w:p>
    <w:p w:rsidR="00DA2F5C" w:rsidRDefault="00DA2F5C" w:rsidP="00DA2F5C">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本認定書の有効期限：令和　　年　　月　　日から令和　　年　　月　　日</w:t>
      </w:r>
    </w:p>
    <w:p w:rsidR="00DA2F5C" w:rsidRDefault="00DA2F5C" w:rsidP="00DA2F5C">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rsidR="00DA2F5C" w:rsidRDefault="00DA2F5C" w:rsidP="00DA2F5C">
      <w:pPr>
        <w:suppressAutoHyphens/>
        <w:wordWrap w:val="0"/>
        <w:spacing w:line="260" w:lineRule="exact"/>
        <w:jc w:val="left"/>
        <w:textAlignment w:val="baseline"/>
        <w:rPr>
          <w:rFonts w:ascii="ＭＳ ゴシック" w:eastAsia="ＭＳ ゴシック" w:hAnsi="ＭＳ ゴシック"/>
          <w:color w:val="000000"/>
          <w:kern w:val="0"/>
        </w:rPr>
      </w:pPr>
    </w:p>
    <w:p w:rsidR="00AE5BB4" w:rsidRDefault="00DA2F5C" w:rsidP="00DA2F5C">
      <w:pPr>
        <w:suppressAutoHyphens/>
        <w:wordWrap w:val="0"/>
        <w:spacing w:line="260" w:lineRule="exact"/>
        <w:ind w:right="840"/>
        <w:jc w:val="center"/>
        <w:textAlignment w:val="baseline"/>
        <w:rPr>
          <w:rFonts w:ascii="ＭＳ ゴシック" w:eastAsia="ＭＳ ゴシック" w:hAnsi="ＭＳ ゴシック"/>
          <w:sz w:val="24"/>
        </w:rPr>
      </w:pPr>
      <w:r>
        <w:rPr>
          <w:rFonts w:ascii="ＭＳ ゴシック" w:eastAsia="ＭＳ ゴシック" w:hAnsi="ＭＳ ゴシック" w:hint="eastAsia"/>
          <w:color w:val="000000"/>
          <w:kern w:val="0"/>
        </w:rPr>
        <w:t xml:space="preserve">　　　　　　　　　　　　　　　　　　　　　　</w:t>
      </w:r>
      <w:r w:rsidR="00A87782">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南砺市長　　田中　幹夫　印</w:t>
      </w: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AE5BB4">
        <w:trPr>
          <w:trHeight w:val="334"/>
        </w:trPr>
        <w:tc>
          <w:tcPr>
            <w:tcW w:w="3343" w:type="dxa"/>
            <w:tcBorders>
              <w:bottom w:val="single" w:sz="4" w:space="0" w:color="auto"/>
            </w:tcBorders>
          </w:tcPr>
          <w:p w:rsidR="00AE5BB4" w:rsidRDefault="000D1546">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lastRenderedPageBreak/>
              <w:t>認定権者記載欄</w:t>
            </w:r>
          </w:p>
        </w:tc>
      </w:tr>
      <w:tr w:rsidR="00AE5BB4">
        <w:trPr>
          <w:trHeight w:val="273"/>
        </w:trPr>
        <w:tc>
          <w:tcPr>
            <w:tcW w:w="3343" w:type="dxa"/>
            <w:tcBorders>
              <w:top w:val="single" w:sz="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様式第５－（イ）－②</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E5BB4">
        <w:tc>
          <w:tcPr>
            <w:tcW w:w="9639" w:type="dxa"/>
            <w:tcBorders>
              <w:top w:val="single" w:sz="4" w:space="0" w:color="000000"/>
              <w:left w:val="single" w:sz="4" w:space="0" w:color="000000"/>
              <w:bottom w:val="single" w:sz="4" w:space="0" w:color="000000"/>
              <w:right w:val="single" w:sz="4" w:space="0" w:color="000000"/>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中小企業信用保険法第２条第５項第５号の規定による認定申請書（イ－②）</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C61AF9">
              <w:rPr>
                <w:rFonts w:ascii="ＭＳ ゴシック" w:eastAsia="ＭＳ ゴシック" w:hAnsi="ＭＳ ゴシック" w:hint="eastAsia"/>
                <w:color w:val="000000"/>
                <w:kern w:val="0"/>
              </w:rPr>
              <w:t xml:space="preserve">令和　</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467C37">
              <w:rPr>
                <w:rFonts w:ascii="ＭＳ ゴシック" w:eastAsia="ＭＳ ゴシック" w:hAnsi="ＭＳ ゴシック" w:hint="eastAsia"/>
                <w:color w:val="000000"/>
                <w:kern w:val="0"/>
              </w:rPr>
              <w:t>南砺市長　田中　幹夫</w:t>
            </w:r>
            <w:r>
              <w:rPr>
                <w:rFonts w:ascii="ＭＳ ゴシック" w:eastAsia="ＭＳ ゴシック" w:hAnsi="ＭＳ ゴシック" w:hint="eastAsia"/>
                <w:color w:val="000000"/>
                <w:kern w:val="0"/>
              </w:rPr>
              <w:t xml:space="preserve">　殿</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467C37">
              <w:rPr>
                <w:rFonts w:ascii="ＭＳ ゴシック" w:eastAsia="ＭＳ ゴシック" w:hAnsi="ＭＳ ゴシック" w:hint="eastAsia"/>
                <w:color w:val="000000"/>
                <w:kern w:val="0"/>
              </w:rPr>
              <w:t>氏　名　（名称及び代表者の氏名）</w:t>
            </w:r>
          </w:p>
          <w:p w:rsidR="00467C37" w:rsidRDefault="00467C3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93807" w:rsidRDefault="00593807" w:rsidP="0059380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　　　　　　　　　　　　　　　　　　　　</w:t>
            </w:r>
          </w:p>
          <w:p w:rsidR="00AE5BB4" w:rsidRPr="00593807"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sidR="00467C37">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を営んでいるが、下記のとおり、</w:t>
            </w:r>
            <w:r w:rsidR="00467C37">
              <w:rPr>
                <w:rFonts w:ascii="ＭＳ ゴシック" w:eastAsia="ＭＳ ゴシック" w:hAnsi="ＭＳ ゴシック" w:hint="eastAsia"/>
                <w:color w:val="000000"/>
                <w:kern w:val="0"/>
                <w:u w:val="single" w:color="000000"/>
              </w:rPr>
              <w:t>売上高の減少</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771FE8" w:rsidRDefault="00771FE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771FE8" w:rsidRDefault="00771FE8">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AE5BB4" w:rsidRPr="0011406F"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w:t>
      </w:r>
      <w:r w:rsidRPr="0011406F">
        <w:rPr>
          <w:rFonts w:ascii="ＭＳ ゴシック" w:eastAsia="ＭＳ ゴシック" w:hAnsi="ＭＳ ゴシック" w:hint="eastAsia"/>
          <w:color w:val="000000"/>
          <w:kern w:val="0"/>
        </w:rPr>
        <w:t>主たる事業（最近１年間の売上高等が最も大きい事業）が属する業種（主たる業種）が指定業種である場合であって、主たる業種及び申請者全体の売上高等の双方が認定基準を満たす場合に使用する。</w:t>
      </w:r>
    </w:p>
    <w:p w:rsidR="00AE5BB4" w:rsidRPr="0011406F"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11406F">
        <w:rPr>
          <w:rFonts w:ascii="ＭＳ ゴシック" w:eastAsia="ＭＳ ゴシック" w:hAnsi="ＭＳ ゴシック" w:hint="eastAsia"/>
          <w:color w:val="000000"/>
          <w:kern w:val="0"/>
        </w:rPr>
        <w:t>（注２）○○○には、主たる事業が属する業種</w:t>
      </w:r>
      <w:r w:rsidRPr="0011406F">
        <w:rPr>
          <w:rFonts w:ascii="ＭＳ ゴシック" w:eastAsia="ＭＳ ゴシック" w:hAnsi="ＭＳ ゴシック" w:hint="eastAsia"/>
          <w:color w:val="000000"/>
          <w:spacing w:val="16"/>
          <w:kern w:val="0"/>
        </w:rPr>
        <w:t>（日本標準産業分類の細分類番号と細分類業種名）を記載。</w:t>
      </w:r>
    </w:p>
    <w:p w:rsidR="00771FE8" w:rsidRDefault="000D1546" w:rsidP="00771FE8">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（注３）○○○○には、「販売数量の減少」又は「売上高の減少」等を入れる。</w:t>
      </w:r>
    </w:p>
    <w:p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AE5BB4" w:rsidRDefault="00AE5BB4">
      <w:pPr>
        <w:widowControl/>
        <w:jc w:val="left"/>
        <w:rPr>
          <w:rFonts w:ascii="ＭＳ ゴシック" w:eastAsia="ＭＳ ゴシック" w:hAnsi="ＭＳ ゴシック"/>
          <w:sz w:val="24"/>
        </w:rPr>
      </w:pPr>
    </w:p>
    <w:p w:rsidR="00771FE8" w:rsidRDefault="00771FE8" w:rsidP="00771FE8">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（以下、市町村記入）</w:t>
      </w:r>
    </w:p>
    <w:p w:rsidR="00771FE8" w:rsidRDefault="00771FE8" w:rsidP="00771FE8">
      <w:pPr>
        <w:suppressAutoHyphens/>
        <w:wordWrap w:val="0"/>
        <w:spacing w:line="26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商工第　　　　号</w:t>
      </w:r>
    </w:p>
    <w:p w:rsidR="00771FE8" w:rsidRDefault="00771FE8" w:rsidP="00771FE8">
      <w:pPr>
        <w:suppressAutoHyphens/>
        <w:wordWrap w:val="0"/>
        <w:spacing w:line="26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令和　　年　　月　　日</w:t>
      </w:r>
    </w:p>
    <w:p w:rsidR="00771FE8" w:rsidRDefault="00771FE8" w:rsidP="00771FE8">
      <w:pPr>
        <w:suppressAutoHyphens/>
        <w:wordWrap w:val="0"/>
        <w:spacing w:line="26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申請のとおり、相違ないことを認定します。</w:t>
      </w:r>
    </w:p>
    <w:p w:rsidR="00771FE8" w:rsidRDefault="00771FE8" w:rsidP="00771FE8">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本認定書の有効期限：令和　　年　　月　　日から令和　　年　　月　　日</w:t>
      </w:r>
    </w:p>
    <w:p w:rsidR="00771FE8" w:rsidRDefault="00771FE8" w:rsidP="00771FE8">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rsidR="00771FE8" w:rsidRDefault="00771FE8" w:rsidP="00771FE8">
      <w:pPr>
        <w:suppressAutoHyphens/>
        <w:wordWrap w:val="0"/>
        <w:spacing w:line="260" w:lineRule="exact"/>
        <w:jc w:val="left"/>
        <w:textAlignment w:val="baseline"/>
        <w:rPr>
          <w:rFonts w:ascii="ＭＳ ゴシック" w:eastAsia="ＭＳ ゴシック" w:hAnsi="ＭＳ ゴシック"/>
          <w:color w:val="000000"/>
          <w:kern w:val="0"/>
        </w:rPr>
      </w:pPr>
    </w:p>
    <w:p w:rsidR="00771FE8" w:rsidRDefault="00771FE8" w:rsidP="00771FE8">
      <w:pPr>
        <w:suppressAutoHyphens/>
        <w:wordWrap w:val="0"/>
        <w:spacing w:line="260" w:lineRule="exact"/>
        <w:ind w:right="840"/>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A87782">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南砺市長　　田中　幹夫　印</w:t>
      </w:r>
    </w:p>
    <w:p w:rsidR="00771FE8" w:rsidRDefault="00771FE8" w:rsidP="00771FE8">
      <w:pPr>
        <w:suppressAutoHyphens/>
        <w:wordWrap w:val="0"/>
        <w:spacing w:line="260" w:lineRule="exact"/>
        <w:ind w:right="840"/>
        <w:textAlignment w:val="baseline"/>
        <w:rPr>
          <w:rFonts w:ascii="ＭＳ ゴシック" w:eastAsia="ＭＳ ゴシック" w:hAnsi="ＭＳ ゴシック"/>
          <w:color w:val="000000"/>
          <w:kern w:val="0"/>
        </w:rPr>
      </w:pPr>
    </w:p>
    <w:p w:rsidR="00771FE8" w:rsidRPr="00771FE8" w:rsidRDefault="00771FE8" w:rsidP="00771FE8">
      <w:pPr>
        <w:suppressAutoHyphens/>
        <w:wordWrap w:val="0"/>
        <w:spacing w:line="260" w:lineRule="exact"/>
        <w:ind w:right="840"/>
        <w:textAlignment w:val="baseline"/>
        <w:rPr>
          <w:rFonts w:ascii="ＭＳ ゴシック" w:eastAsia="ＭＳ ゴシック" w:hAnsi="ＭＳ ゴシック"/>
          <w:color w:val="000000"/>
          <w:kern w:val="0"/>
        </w:rPr>
      </w:pPr>
    </w:p>
    <w:p w:rsidR="00671AE2" w:rsidRDefault="00671AE2">
      <w:pPr>
        <w:suppressAutoHyphens/>
        <w:kinsoku w:val="0"/>
        <w:autoSpaceDE w:val="0"/>
        <w:autoSpaceDN w:val="0"/>
        <w:spacing w:line="366" w:lineRule="atLeast"/>
        <w:jc w:val="center"/>
        <w:rPr>
          <w:rFonts w:asciiTheme="majorEastAsia" w:eastAsiaTheme="majorEastAsia" w:hAnsiTheme="majorEastAsia"/>
        </w:rPr>
        <w:sectPr w:rsidR="00671AE2" w:rsidSect="00671AE2">
          <w:pgSz w:w="11906" w:h="16838"/>
          <w:pgMar w:top="1134" w:right="1134" w:bottom="1134" w:left="1134" w:header="850" w:footer="736" w:gutter="0"/>
          <w:cols w:space="720"/>
          <w:docGrid w:linePitch="360"/>
        </w:sect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rsidTr="00A92A37">
        <w:trPr>
          <w:trHeight w:val="397"/>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AE5BB4" w:rsidTr="00A92A37">
        <w:trPr>
          <w:trHeight w:val="227"/>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rsidTr="00A92A37">
        <w:trPr>
          <w:trHeight w:val="227"/>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様式第５－（イ）－③</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tc>
          <w:tcPr>
            <w:tcW w:w="9923"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中小企業信用保険法第２条第５項第５号の規定による認定申請書（イ－③）</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E92302">
              <w:rPr>
                <w:rFonts w:ascii="ＭＳ ゴシック" w:eastAsia="ＭＳ ゴシック" w:hAnsi="ＭＳ ゴシック" w:hint="eastAsia"/>
                <w:color w:val="000000"/>
                <w:kern w:val="0"/>
              </w:rPr>
              <w:t xml:space="preserve">　　　　　</w:t>
            </w:r>
            <w:bookmarkStart w:id="0" w:name="_GoBack"/>
            <w:bookmarkEnd w:id="0"/>
            <w:r w:rsidR="00C61AF9">
              <w:rPr>
                <w:rFonts w:ascii="ＭＳ ゴシック" w:eastAsia="ＭＳ ゴシック" w:hAnsi="ＭＳ ゴシック" w:hint="eastAsia"/>
                <w:color w:val="000000"/>
                <w:kern w:val="0"/>
              </w:rPr>
              <w:t>令和</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A92A37">
              <w:rPr>
                <w:rFonts w:ascii="ＭＳ ゴシック" w:eastAsia="ＭＳ ゴシック" w:hAnsi="ＭＳ ゴシック" w:hint="eastAsia"/>
                <w:color w:val="000000"/>
                <w:kern w:val="0"/>
              </w:rPr>
              <w:t>南砺市長　田中　幹夫</w:t>
            </w:r>
            <w:r>
              <w:rPr>
                <w:rFonts w:ascii="ＭＳ ゴシック" w:eastAsia="ＭＳ ゴシック" w:hAnsi="ＭＳ ゴシック" w:hint="eastAsia"/>
                <w:color w:val="000000"/>
                <w:kern w:val="0"/>
              </w:rPr>
              <w:t xml:space="preserve">　殿</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A92A37">
              <w:rPr>
                <w:rFonts w:ascii="ＭＳ ゴシック" w:eastAsia="ＭＳ ゴシック" w:hAnsi="ＭＳ ゴシック" w:hint="eastAsia"/>
                <w:color w:val="000000"/>
                <w:kern w:val="0"/>
              </w:rPr>
              <w:t>氏　名　（名称及び代表者の氏名）</w:t>
            </w:r>
            <w:r w:rsidRPr="00A92A37">
              <w:rPr>
                <w:rFonts w:ascii="ＭＳ ゴシック" w:eastAsia="ＭＳ ゴシック" w:hAnsi="ＭＳ ゴシック"/>
                <w:color w:val="000000"/>
                <w:kern w:val="0"/>
              </w:rPr>
              <w:t xml:space="preserve"> </w:t>
            </w:r>
          </w:p>
          <w:p w:rsidR="00A92A37" w:rsidRDefault="00A92A3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92A37" w:rsidRPr="00593807" w:rsidRDefault="0059380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記載する業を営んでいるが、下記のとおり、</w:t>
            </w:r>
            <w:r w:rsidR="00A92A37">
              <w:rPr>
                <w:rFonts w:ascii="ＭＳ ゴシック" w:eastAsia="ＭＳ ゴシック" w:hAnsi="ＭＳ ゴシック" w:hint="eastAsia"/>
                <w:color w:val="000000"/>
                <w:kern w:val="0"/>
                <w:u w:val="single"/>
              </w:rPr>
              <w:t>売上高の減少</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pStyle w:val="af7"/>
            </w:pPr>
            <w:r>
              <w:rPr>
                <w:rFonts w:hint="eastAsia"/>
              </w:rPr>
              <w:t>記</w:t>
            </w:r>
          </w:p>
          <w:p w:rsidR="00AE5BB4" w:rsidRDefault="000D1546">
            <w:pPr>
              <w:pStyle w:val="af9"/>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AE5BB4" w:rsidTr="00A92A37">
              <w:trPr>
                <w:trHeight w:val="340"/>
              </w:trPr>
              <w:tc>
                <w:tcPr>
                  <w:tcW w:w="3188"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AE5BB4" w:rsidTr="00A92A37">
              <w:trPr>
                <w:trHeight w:val="340"/>
              </w:trPr>
              <w:tc>
                <w:tcPr>
                  <w:tcW w:w="3188" w:type="dxa"/>
                  <w:tcBorders>
                    <w:top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E5BB4" w:rsidRDefault="000D1546">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（１）前年の企業全体の売上高等に対する、上記の表に記載した指定業種（以下同じ。）に属する事業の売上高等の減少額等の割合</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Ａ：申込時点における最近３か月間の指定業種に属する事業の売上高等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Ｂ：Ａの期間に対応する前年の３か月間の指定業種に属する事業の売上高等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　　Ｄ：Ａの期間に対応する前年の３か月間の全体の売上高等  　　　　　　 </w:t>
            </w:r>
            <w:r>
              <w:rPr>
                <w:rFonts w:ascii="ＭＳ ゴシック" w:eastAsia="ＭＳ ゴシック" w:hAnsi="ＭＳ ゴシック" w:hint="eastAsia"/>
                <w:color w:val="000000"/>
                <w:kern w:val="0"/>
                <w:u w:val="single"/>
              </w:rPr>
              <w:t xml:space="preserve">           　　   円</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Ｄ－Ｃ</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Ｄ　　×100　　　　　　　　　　</w:t>
            </w:r>
            <w:r>
              <w:rPr>
                <w:rFonts w:ascii="ＭＳ ゴシック" w:eastAsia="ＭＳ ゴシック" w:hAnsi="ＭＳ ゴシック" w:hint="eastAsia"/>
                <w:color w:val="000000"/>
                <w:spacing w:val="16"/>
                <w:kern w:val="0"/>
                <w:u w:val="single"/>
              </w:rPr>
              <w:t>減少率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Ｃ：Ａの期間の全体の売上高等</w:t>
            </w:r>
            <w:r>
              <w:rPr>
                <w:rFonts w:ascii="ＭＳ ゴシック" w:eastAsia="ＭＳ ゴシック" w:hAnsi="ＭＳ ゴシック" w:hint="eastAsia"/>
                <w:color w:val="000000"/>
                <w:spacing w:val="16"/>
                <w:kern w:val="0"/>
                <w:u w:val="single"/>
              </w:rPr>
              <w:t xml:space="preserve">　　　　　　　円</w:t>
            </w:r>
          </w:p>
          <w:p w:rsidR="00AE5BB4" w:rsidRDefault="000D1546">
            <w:pPr>
              <w:suppressAutoHyphens/>
              <w:kinsoku w:val="0"/>
              <w:wordWrap w:val="0"/>
              <w:overflowPunct w:val="0"/>
              <w:autoSpaceDE w:val="0"/>
              <w:autoSpaceDN w:val="0"/>
              <w:adjustRightInd w:val="0"/>
              <w:spacing w:line="274" w:lineRule="atLeast"/>
              <w:ind w:firstLineChars="200" w:firstLine="484"/>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Ｄ：Ａの期間に対応する前年の３か月間の全体の売上高等</w:t>
            </w:r>
            <w:r>
              <w:rPr>
                <w:rFonts w:ascii="ＭＳ ゴシック" w:eastAsia="ＭＳ ゴシック" w:hAnsi="ＭＳ ゴシック" w:hint="eastAsia"/>
                <w:color w:val="000000"/>
                <w:spacing w:val="16"/>
                <w:kern w:val="0"/>
                <w:u w:val="single"/>
              </w:rPr>
              <w:t xml:space="preserve">　　　　　　　円</w:t>
            </w:r>
          </w:p>
          <w:p w:rsidR="00A92A37" w:rsidRDefault="00A92A37">
            <w:pPr>
              <w:suppressAutoHyphens/>
              <w:kinsoku w:val="0"/>
              <w:wordWrap w:val="0"/>
              <w:overflowPunct w:val="0"/>
              <w:autoSpaceDE w:val="0"/>
              <w:autoSpaceDN w:val="0"/>
              <w:adjustRightInd w:val="0"/>
              <w:spacing w:line="274" w:lineRule="atLeast"/>
              <w:ind w:firstLineChars="200" w:firstLine="484"/>
              <w:jc w:val="left"/>
              <w:textAlignment w:val="baseline"/>
              <w:rPr>
                <w:rFonts w:ascii="ＭＳ ゴシック" w:eastAsia="ＭＳ ゴシック" w:hAnsi="ＭＳ ゴシック"/>
                <w:color w:val="000000"/>
                <w:spacing w:val="16"/>
                <w:kern w:val="0"/>
              </w:rPr>
            </w:pPr>
          </w:p>
        </w:tc>
      </w:tr>
    </w:tbl>
    <w:p w:rsidR="00AE5BB4" w:rsidRPr="00DA2F5C" w:rsidRDefault="00A92A37" w:rsidP="00DA2F5C">
      <w:pPr>
        <w:suppressAutoHyphens/>
        <w:kinsoku w:val="0"/>
        <w:autoSpaceDE w:val="0"/>
        <w:autoSpaceDN w:val="0"/>
        <w:spacing w:line="366" w:lineRule="atLeast"/>
        <w:ind w:right="960"/>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 behindDoc="0" locked="0" layoutInCell="1" hidden="0" allowOverlap="1">
                <wp:simplePos x="0" y="0"/>
                <wp:positionH relativeFrom="column">
                  <wp:posOffset>74295</wp:posOffset>
                </wp:positionH>
                <wp:positionV relativeFrom="paragraph">
                  <wp:posOffset>1270</wp:posOffset>
                </wp:positionV>
                <wp:extent cx="6281420" cy="1846580"/>
                <wp:effectExtent l="635" t="635" r="29845" b="10795"/>
                <wp:wrapNone/>
                <wp:docPr id="10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281420" cy="1846580"/>
                        </a:xfrm>
                        <a:prstGeom prst="rect">
                          <a:avLst/>
                        </a:prstGeom>
                        <a:noFill/>
                        <a:ln w="9525">
                          <a:solidFill>
                            <a:srgbClr val="FFFFFF"/>
                          </a:solidFill>
                          <a:miter lim="800000"/>
                          <a:headEnd/>
                          <a:tailEnd/>
                        </a:ln>
                      </wps:spPr>
                      <wps:txbx>
                        <w:txbxContent>
                          <w:p w:rsidR="00AE5BB4" w:rsidRPr="00A13181" w:rsidRDefault="000D1546">
                            <w:pPr>
                              <w:suppressAutoHyphens/>
                              <w:kinsoku w:val="0"/>
                              <w:wordWrap w:val="0"/>
                              <w:overflowPunct w:val="0"/>
                              <w:autoSpaceDE w:val="0"/>
                              <w:autoSpaceDN w:val="0"/>
                              <w:adjustRightInd w:val="0"/>
                              <w:spacing w:line="240" w:lineRule="exact"/>
                              <w:ind w:leftChars="-66" w:left="722" w:hangingChars="406" w:hanging="861"/>
                              <w:jc w:val="left"/>
                              <w:textAlignment w:val="baseline"/>
                              <w:rPr>
                                <w:rFonts w:ascii="ＭＳ ゴシック" w:eastAsia="ＭＳ ゴシック" w:hAnsi="ＭＳ ゴシック"/>
                                <w:color w:val="000000"/>
                                <w:spacing w:val="16"/>
                                <w:kern w:val="0"/>
                                <w:sz w:val="18"/>
                                <w:szCs w:val="18"/>
                              </w:rPr>
                            </w:pPr>
                            <w:r w:rsidRPr="00A13181">
                              <w:rPr>
                                <w:rFonts w:ascii="ＭＳ ゴシック" w:eastAsia="ＭＳ ゴシック" w:hAnsi="ＭＳ ゴシック" w:hint="eastAsia"/>
                                <w:color w:val="000000"/>
                                <w:spacing w:val="16"/>
                                <w:kern w:val="0"/>
                                <w:sz w:val="18"/>
                                <w:szCs w:val="18"/>
                              </w:rPr>
                              <w:t>（注１）本様式は、指定業種に属する事業の売上高等の減少が申請者全体の売上高等に相当程度の影響を与えていることによって、申請者全体の売上高等が認定基準を満たす場合に使用する。</w:t>
                            </w:r>
                          </w:p>
                          <w:p w:rsidR="00AE5BB4" w:rsidRPr="00A13181" w:rsidRDefault="000D1546">
                            <w:pPr>
                              <w:suppressAutoHyphens/>
                              <w:kinsoku w:val="0"/>
                              <w:wordWrap w:val="0"/>
                              <w:overflowPunct w:val="0"/>
                              <w:autoSpaceDE w:val="0"/>
                              <w:autoSpaceDN w:val="0"/>
                              <w:adjustRightInd w:val="0"/>
                              <w:spacing w:line="240" w:lineRule="exact"/>
                              <w:ind w:leftChars="-66" w:left="592" w:hangingChars="406" w:hanging="731"/>
                              <w:jc w:val="left"/>
                              <w:textAlignment w:val="baseline"/>
                              <w:rPr>
                                <w:rFonts w:ascii="ＭＳ ゴシック" w:eastAsia="ＭＳ ゴシック" w:hAnsi="ＭＳ ゴシック"/>
                                <w:color w:val="000000"/>
                                <w:spacing w:val="16"/>
                                <w:kern w:val="0"/>
                                <w:sz w:val="18"/>
                                <w:szCs w:val="18"/>
                              </w:rPr>
                            </w:pPr>
                            <w:bookmarkStart w:id="1" w:name="_Hlk78543261"/>
                            <w:r w:rsidRPr="00A13181">
                              <w:rPr>
                                <w:rFonts w:ascii="ＭＳ ゴシック" w:eastAsia="ＭＳ ゴシック" w:hAnsi="ＭＳ ゴシック" w:hint="eastAsia"/>
                                <w:color w:val="000000"/>
                                <w:kern w:val="0"/>
                                <w:sz w:val="18"/>
                                <w:szCs w:val="18"/>
                              </w:rPr>
                              <w:t>（注２）</w:t>
                            </w:r>
                            <w:bookmarkEnd w:id="1"/>
                            <w:r w:rsidRPr="00A13181">
                              <w:rPr>
                                <w:rFonts w:ascii="ＭＳ ゴシック" w:eastAsia="ＭＳ ゴシック" w:hAnsi="ＭＳ ゴシック" w:hint="eastAsia"/>
                                <w:color w:val="000000"/>
                                <w:kern w:val="0"/>
                                <w:sz w:val="18"/>
                                <w:szCs w:val="18"/>
                              </w:rPr>
                              <w:t>○○○には、「販売数量の減少」又は「売上高の減少」等を入れる。</w:t>
                            </w:r>
                          </w:p>
                          <w:p w:rsidR="00AE5BB4" w:rsidRPr="00A13181"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8"/>
                                <w:szCs w:val="18"/>
                              </w:rPr>
                            </w:pPr>
                            <w:r w:rsidRPr="00A13181">
                              <w:rPr>
                                <w:rFonts w:ascii="ＭＳ ゴシック" w:eastAsia="ＭＳ ゴシック" w:hAnsi="ＭＳ ゴシック" w:hint="eastAsia"/>
                                <w:color w:val="000000"/>
                                <w:kern w:val="0"/>
                                <w:sz w:val="18"/>
                                <w:szCs w:val="18"/>
                              </w:rPr>
                              <w:t>（留意事項）</w:t>
                            </w:r>
                          </w:p>
                          <w:p w:rsidR="00AE5BB4" w:rsidRPr="00A13181"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sz w:val="18"/>
                                <w:szCs w:val="18"/>
                              </w:rPr>
                            </w:pPr>
                            <w:r w:rsidRPr="00A13181">
                              <w:rPr>
                                <w:rFonts w:ascii="ＭＳ ゴシック" w:eastAsia="ＭＳ ゴシック" w:hAnsi="ＭＳ ゴシック" w:hint="eastAsia"/>
                                <w:color w:val="000000"/>
                                <w:kern w:val="0"/>
                                <w:sz w:val="18"/>
                                <w:szCs w:val="18"/>
                              </w:rPr>
                              <w:t xml:space="preserve">　①　本認定とは別に、金融機関及び信用保証協会による金融上の審査があります。</w:t>
                            </w:r>
                          </w:p>
                          <w:p w:rsidR="00A92A37" w:rsidRDefault="000D1546" w:rsidP="00A92A37">
                            <w:pPr>
                              <w:suppressAutoHyphens/>
                              <w:wordWrap w:val="0"/>
                              <w:spacing w:line="240" w:lineRule="exact"/>
                              <w:ind w:left="492" w:hanging="492"/>
                              <w:jc w:val="left"/>
                              <w:textAlignment w:val="baseline"/>
                              <w:rPr>
                                <w:rFonts w:ascii="ＭＳ ゴシック" w:eastAsia="ＭＳ ゴシック" w:hAnsi="ＭＳ ゴシック"/>
                                <w:color w:val="000000"/>
                                <w:kern w:val="0"/>
                                <w:sz w:val="18"/>
                                <w:szCs w:val="18"/>
                              </w:rPr>
                            </w:pPr>
                            <w:r w:rsidRPr="00A13181">
                              <w:rPr>
                                <w:rFonts w:ascii="ＭＳ ゴシック" w:eastAsia="ＭＳ ゴシック" w:hAnsi="ＭＳ ゴシック" w:hint="eastAsia"/>
                                <w:color w:val="000000"/>
                                <w:kern w:val="0"/>
                                <w:sz w:val="18"/>
                                <w:szCs w:val="18"/>
                              </w:rPr>
                              <w:t xml:space="preserve">　②　市町村長又は特別区長から認定を受けた後、本認定の有効期間内に金融機関又は信用保証協会に対して、経営安定関連保証の申込みを行うことが必要です。</w:t>
                            </w:r>
                          </w:p>
                          <w:p w:rsidR="00A13181" w:rsidRPr="00A13181" w:rsidRDefault="00A13181" w:rsidP="00A92A37">
                            <w:pPr>
                              <w:suppressAutoHyphens/>
                              <w:wordWrap w:val="0"/>
                              <w:spacing w:line="240" w:lineRule="exact"/>
                              <w:ind w:left="492" w:hanging="492"/>
                              <w:jc w:val="left"/>
                              <w:textAlignment w:val="baseline"/>
                              <w:rPr>
                                <w:rFonts w:ascii="ＭＳ ゴシック" w:eastAsia="ＭＳ ゴシック" w:hAnsi="ＭＳ ゴシック"/>
                                <w:color w:val="000000"/>
                                <w:kern w:val="0"/>
                                <w:sz w:val="18"/>
                                <w:szCs w:val="18"/>
                              </w:rPr>
                            </w:pPr>
                          </w:p>
                          <w:p w:rsidR="00A92A37" w:rsidRDefault="00A92A37" w:rsidP="00A92A37">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（以下、市町村記入）</w:t>
                            </w:r>
                          </w:p>
                          <w:p w:rsidR="00A92A37" w:rsidRDefault="00A92A37" w:rsidP="00A92A37">
                            <w:pPr>
                              <w:suppressAutoHyphens/>
                              <w:wordWrap w:val="0"/>
                              <w:spacing w:line="26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商工第　　　　号</w:t>
                            </w:r>
                          </w:p>
                          <w:p w:rsidR="00A92A37" w:rsidRDefault="00A92A37" w:rsidP="00A92A37">
                            <w:pPr>
                              <w:suppressAutoHyphens/>
                              <w:wordWrap w:val="0"/>
                              <w:spacing w:line="26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令和　　年　　月　　日</w:t>
                            </w:r>
                          </w:p>
                          <w:p w:rsidR="00A92A37" w:rsidRDefault="00A92A37" w:rsidP="00A92A37">
                            <w:pPr>
                              <w:suppressAutoHyphens/>
                              <w:wordWrap w:val="0"/>
                              <w:spacing w:line="26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申請のとおり、相違ないことを認定します。</w:t>
                            </w:r>
                          </w:p>
                          <w:p w:rsidR="00A92A37" w:rsidRDefault="00A92A37" w:rsidP="00A92A37">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本認定書の有効期限：令和　　年　　月　　日から令和　　年　　月　　日</w:t>
                            </w:r>
                          </w:p>
                          <w:p w:rsidR="00A92A37" w:rsidRDefault="00A92A37" w:rsidP="00695311">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rsidR="00700323" w:rsidRDefault="00700323" w:rsidP="00695311">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p>
                          <w:p w:rsidR="00A92A37" w:rsidRPr="00A92A37" w:rsidRDefault="00A92A37" w:rsidP="00A92A37">
                            <w:pPr>
                              <w:suppressAutoHyphens/>
                              <w:wordWrap w:val="0"/>
                              <w:spacing w:line="260" w:lineRule="exact"/>
                              <w:ind w:right="840"/>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A87782">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南砺市長　　田中　幹夫　印</w:t>
                            </w:r>
                          </w:p>
                        </w:txbxContent>
                      </wps:txbx>
                      <wps:bodyPr rot="0" vertOverflow="overflow" horzOverflow="overflow" wrap="square" anchor="t" anchorCtr="0" upright="1">
                        <a:spAutoFit/>
                      </wps:bodyPr>
                    </wps:wsp>
                  </a:graphicData>
                </a:graphic>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85pt;margin-top:.1pt;width:494.6pt;height:145.4pt;z-index:2;visibility:visible;mso-wrap-style:square;mso-height-percent:200;mso-wrap-distance-left:9pt;mso-wrap-distance-top:0;mso-wrap-distance-right:9pt;mso-wrap-distance-bottom:0;mso-position-horizontal:absolute;mso-position-horizontal-relative:text;mso-position-vertical:absolute;mso-position-vertical-relative:text;mso-height-percent:20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" filled="f" strokecolor="white">
                <v:textbox style="mso-fit-shape-to-text:t">
                  <w:txbxContent>
                    <w:p w:rsidR="00AE5BB4" w:rsidRPr="00A13181" w:rsidRDefault="000D1546">
                      <w:pPr>
                        <w:suppressAutoHyphens/>
                        <w:kinsoku w:val="0"/>
                        <w:wordWrap w:val="0"/>
                        <w:overflowPunct w:val="0"/>
                        <w:autoSpaceDE w:val="0"/>
                        <w:autoSpaceDN w:val="0"/>
                        <w:adjustRightInd w:val="0"/>
                        <w:spacing w:line="240" w:lineRule="exact"/>
                        <w:ind w:leftChars="-66" w:left="722" w:hangingChars="406" w:hanging="861"/>
                        <w:jc w:val="left"/>
                        <w:textAlignment w:val="baseline"/>
                        <w:rPr>
                          <w:rFonts w:ascii="ＭＳ ゴシック" w:eastAsia="ＭＳ ゴシック" w:hAnsi="ＭＳ ゴシック"/>
                          <w:color w:val="000000"/>
                          <w:spacing w:val="16"/>
                          <w:kern w:val="0"/>
                          <w:sz w:val="18"/>
                          <w:szCs w:val="18"/>
                        </w:rPr>
                      </w:pPr>
                      <w:r w:rsidRPr="00A13181">
                        <w:rPr>
                          <w:rFonts w:ascii="ＭＳ ゴシック" w:eastAsia="ＭＳ ゴシック" w:hAnsi="ＭＳ ゴシック" w:hint="eastAsia"/>
                          <w:color w:val="000000"/>
                          <w:spacing w:val="16"/>
                          <w:kern w:val="0"/>
                          <w:sz w:val="18"/>
                          <w:szCs w:val="18"/>
                        </w:rPr>
                        <w:t>（注１）本様式は、指定業種に属する事業の売上高等の減少が申請者全体の売上高等に相当程度の影響を与えていることによって、申請者全体の売上高等が認定基準を満たす場合に使用する。</w:t>
                      </w:r>
                    </w:p>
                    <w:p w:rsidR="00AE5BB4" w:rsidRPr="00A13181" w:rsidRDefault="000D1546">
                      <w:pPr>
                        <w:suppressAutoHyphens/>
                        <w:kinsoku w:val="0"/>
                        <w:wordWrap w:val="0"/>
                        <w:overflowPunct w:val="0"/>
                        <w:autoSpaceDE w:val="0"/>
                        <w:autoSpaceDN w:val="0"/>
                        <w:adjustRightInd w:val="0"/>
                        <w:spacing w:line="240" w:lineRule="exact"/>
                        <w:ind w:leftChars="-66" w:left="592" w:hangingChars="406" w:hanging="731"/>
                        <w:jc w:val="left"/>
                        <w:textAlignment w:val="baseline"/>
                        <w:rPr>
                          <w:rFonts w:ascii="ＭＳ ゴシック" w:eastAsia="ＭＳ ゴシック" w:hAnsi="ＭＳ ゴシック"/>
                          <w:color w:val="000000"/>
                          <w:spacing w:val="16"/>
                          <w:kern w:val="0"/>
                          <w:sz w:val="18"/>
                          <w:szCs w:val="18"/>
                        </w:rPr>
                      </w:pPr>
                      <w:bookmarkStart w:id="2" w:name="_Hlk78543261"/>
                      <w:r w:rsidRPr="00A13181">
                        <w:rPr>
                          <w:rFonts w:ascii="ＭＳ ゴシック" w:eastAsia="ＭＳ ゴシック" w:hAnsi="ＭＳ ゴシック" w:hint="eastAsia"/>
                          <w:color w:val="000000"/>
                          <w:kern w:val="0"/>
                          <w:sz w:val="18"/>
                          <w:szCs w:val="18"/>
                        </w:rPr>
                        <w:t>（注２）</w:t>
                      </w:r>
                      <w:bookmarkEnd w:id="2"/>
                      <w:r w:rsidRPr="00A13181">
                        <w:rPr>
                          <w:rFonts w:ascii="ＭＳ ゴシック" w:eastAsia="ＭＳ ゴシック" w:hAnsi="ＭＳ ゴシック" w:hint="eastAsia"/>
                          <w:color w:val="000000"/>
                          <w:kern w:val="0"/>
                          <w:sz w:val="18"/>
                          <w:szCs w:val="18"/>
                        </w:rPr>
                        <w:t>○○○には、「販売数量の減少」又は「売上高の減少」等を入れる。</w:t>
                      </w:r>
                    </w:p>
                    <w:p w:rsidR="00AE5BB4" w:rsidRPr="00A13181"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8"/>
                          <w:szCs w:val="18"/>
                        </w:rPr>
                      </w:pPr>
                      <w:r w:rsidRPr="00A13181">
                        <w:rPr>
                          <w:rFonts w:ascii="ＭＳ ゴシック" w:eastAsia="ＭＳ ゴシック" w:hAnsi="ＭＳ ゴシック" w:hint="eastAsia"/>
                          <w:color w:val="000000"/>
                          <w:kern w:val="0"/>
                          <w:sz w:val="18"/>
                          <w:szCs w:val="18"/>
                        </w:rPr>
                        <w:t>（留意事項）</w:t>
                      </w:r>
                    </w:p>
                    <w:p w:rsidR="00AE5BB4" w:rsidRPr="00A13181"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sz w:val="18"/>
                          <w:szCs w:val="18"/>
                        </w:rPr>
                      </w:pPr>
                      <w:r w:rsidRPr="00A13181">
                        <w:rPr>
                          <w:rFonts w:ascii="ＭＳ ゴシック" w:eastAsia="ＭＳ ゴシック" w:hAnsi="ＭＳ ゴシック" w:hint="eastAsia"/>
                          <w:color w:val="000000"/>
                          <w:kern w:val="0"/>
                          <w:sz w:val="18"/>
                          <w:szCs w:val="18"/>
                        </w:rPr>
                        <w:t xml:space="preserve">　①　本認定とは別に、金融機関及び信用保証協会による金融上の審査があります。</w:t>
                      </w:r>
                    </w:p>
                    <w:p w:rsidR="00A92A37" w:rsidRDefault="000D1546" w:rsidP="00A92A37">
                      <w:pPr>
                        <w:suppressAutoHyphens/>
                        <w:wordWrap w:val="0"/>
                        <w:spacing w:line="240" w:lineRule="exact"/>
                        <w:ind w:left="492" w:hanging="492"/>
                        <w:jc w:val="left"/>
                        <w:textAlignment w:val="baseline"/>
                        <w:rPr>
                          <w:rFonts w:ascii="ＭＳ ゴシック" w:eastAsia="ＭＳ ゴシック" w:hAnsi="ＭＳ ゴシック"/>
                          <w:color w:val="000000"/>
                          <w:kern w:val="0"/>
                          <w:sz w:val="18"/>
                          <w:szCs w:val="18"/>
                        </w:rPr>
                      </w:pPr>
                      <w:r w:rsidRPr="00A13181">
                        <w:rPr>
                          <w:rFonts w:ascii="ＭＳ ゴシック" w:eastAsia="ＭＳ ゴシック" w:hAnsi="ＭＳ ゴシック" w:hint="eastAsia"/>
                          <w:color w:val="000000"/>
                          <w:kern w:val="0"/>
                          <w:sz w:val="18"/>
                          <w:szCs w:val="18"/>
                        </w:rPr>
                        <w:t xml:space="preserve">　②　市町村長又は特別区長から認定を受けた後、本認定の有効期間内に金融機関又は信用保証協会に対して、経営安定関連保証の申込みを行うことが必要です。</w:t>
                      </w:r>
                    </w:p>
                    <w:p w:rsidR="00A13181" w:rsidRPr="00A13181" w:rsidRDefault="00A13181" w:rsidP="00A92A37">
                      <w:pPr>
                        <w:suppressAutoHyphens/>
                        <w:wordWrap w:val="0"/>
                        <w:spacing w:line="240" w:lineRule="exact"/>
                        <w:ind w:left="492" w:hanging="492"/>
                        <w:jc w:val="left"/>
                        <w:textAlignment w:val="baseline"/>
                        <w:rPr>
                          <w:rFonts w:ascii="ＭＳ ゴシック" w:eastAsia="ＭＳ ゴシック" w:hAnsi="ＭＳ ゴシック"/>
                          <w:color w:val="000000"/>
                          <w:kern w:val="0"/>
                          <w:sz w:val="18"/>
                          <w:szCs w:val="18"/>
                        </w:rPr>
                      </w:pPr>
                    </w:p>
                    <w:p w:rsidR="00A92A37" w:rsidRDefault="00A92A37" w:rsidP="00A92A37">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（以下、市町村記入）</w:t>
                      </w:r>
                    </w:p>
                    <w:p w:rsidR="00A92A37" w:rsidRDefault="00A92A37" w:rsidP="00A92A37">
                      <w:pPr>
                        <w:suppressAutoHyphens/>
                        <w:wordWrap w:val="0"/>
                        <w:spacing w:line="26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商工第　　　　号</w:t>
                      </w:r>
                    </w:p>
                    <w:p w:rsidR="00A92A37" w:rsidRDefault="00A92A37" w:rsidP="00A92A37">
                      <w:pPr>
                        <w:suppressAutoHyphens/>
                        <w:wordWrap w:val="0"/>
                        <w:spacing w:line="26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令和　　年　　月　　日</w:t>
                      </w:r>
                    </w:p>
                    <w:p w:rsidR="00A92A37" w:rsidRDefault="00A92A37" w:rsidP="00A92A37">
                      <w:pPr>
                        <w:suppressAutoHyphens/>
                        <w:wordWrap w:val="0"/>
                        <w:spacing w:line="26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申請のとおり、相違ないことを認定します。</w:t>
                      </w:r>
                    </w:p>
                    <w:p w:rsidR="00A92A37" w:rsidRDefault="00A92A37" w:rsidP="00A92A37">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本認定書の有効期限：令和　　年　　月　　日から令和　　年　　月　　日</w:t>
                      </w:r>
                    </w:p>
                    <w:p w:rsidR="00A92A37" w:rsidRDefault="00A92A37" w:rsidP="00695311">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rsidR="00700323" w:rsidRDefault="00700323" w:rsidP="00695311">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p>
                    <w:p w:rsidR="00A92A37" w:rsidRPr="00A92A37" w:rsidRDefault="00A92A37" w:rsidP="00A92A37">
                      <w:pPr>
                        <w:suppressAutoHyphens/>
                        <w:wordWrap w:val="0"/>
                        <w:spacing w:line="260" w:lineRule="exact"/>
                        <w:ind w:right="840"/>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A87782">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南砺市長　　田中　幹夫　印</w:t>
                      </w:r>
                    </w:p>
                  </w:txbxContent>
                </v:textbox>
              </v:shape>
            </w:pict>
          </mc:Fallback>
        </mc:AlternateContent>
      </w:r>
    </w:p>
    <w:sectPr w:rsidR="00AE5BB4" w:rsidRPr="00DA2F5C" w:rsidSect="00671AE2">
      <w:type w:val="continuous"/>
      <w:pgSz w:w="11906" w:h="16838"/>
      <w:pgMar w:top="567" w:right="1134" w:bottom="851"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1546" w:rsidRDefault="000D1546">
      <w:r>
        <w:separator/>
      </w:r>
    </w:p>
  </w:endnote>
  <w:endnote w:type="continuationSeparator" w:id="0">
    <w:p w:rsidR="000D1546" w:rsidRDefault="000D1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1546" w:rsidRDefault="000D1546">
      <w:r>
        <w:separator/>
      </w:r>
    </w:p>
  </w:footnote>
  <w:footnote w:type="continuationSeparator" w:id="0">
    <w:p w:rsidR="000D1546" w:rsidRDefault="000D15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D1546"/>
    <w:rsid w:val="00104BE9"/>
    <w:rsid w:val="0011406F"/>
    <w:rsid w:val="002B18AC"/>
    <w:rsid w:val="00467C37"/>
    <w:rsid w:val="00472EE7"/>
    <w:rsid w:val="004B3351"/>
    <w:rsid w:val="00593807"/>
    <w:rsid w:val="00671AE2"/>
    <w:rsid w:val="00685DD2"/>
    <w:rsid w:val="00695311"/>
    <w:rsid w:val="00700323"/>
    <w:rsid w:val="00771FE8"/>
    <w:rsid w:val="008B738B"/>
    <w:rsid w:val="008C584F"/>
    <w:rsid w:val="00907C7E"/>
    <w:rsid w:val="00A03A3D"/>
    <w:rsid w:val="00A13181"/>
    <w:rsid w:val="00A60968"/>
    <w:rsid w:val="00A87782"/>
    <w:rsid w:val="00A92A37"/>
    <w:rsid w:val="00AE5BB4"/>
    <w:rsid w:val="00BC51FA"/>
    <w:rsid w:val="00BE2820"/>
    <w:rsid w:val="00C50774"/>
    <w:rsid w:val="00C61AF9"/>
    <w:rsid w:val="00D11DDD"/>
    <w:rsid w:val="00DA2F5C"/>
    <w:rsid w:val="00E31392"/>
    <w:rsid w:val="00E82D77"/>
    <w:rsid w:val="00E92302"/>
    <w:rsid w:val="00FE3E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4973D86E"/>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4</Pages>
  <Words>588</Words>
  <Characters>3354</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神田 育海</cp:lastModifiedBy>
  <cp:revision>25</cp:revision>
  <cp:lastPrinted>2021-07-20T01:15:00Z</cp:lastPrinted>
  <dcterms:created xsi:type="dcterms:W3CDTF">2021-07-21T05:20:00Z</dcterms:created>
  <dcterms:modified xsi:type="dcterms:W3CDTF">2022-01-14T07:22:00Z</dcterms:modified>
</cp:coreProperties>
</file>