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wordWrap w:val="0"/>
        <w:jc w:val="right"/>
        <w:rPr>
          <w:rFonts w:hint="default"/>
          <w:sz w:val="24"/>
        </w:rPr>
      </w:pPr>
      <w:r>
        <w:rPr>
          <w:rFonts w:hint="eastAsia"/>
          <w:sz w:val="24"/>
        </w:rPr>
        <w:t>令和　　年　　月　　日</w:t>
      </w:r>
    </w:p>
    <w:p>
      <w:pPr>
        <w:pStyle w:val="0"/>
        <w:jc w:val="right"/>
        <w:rPr>
          <w:rFonts w:hint="default"/>
          <w:sz w:val="24"/>
        </w:rPr>
      </w:pPr>
    </w:p>
    <w:p>
      <w:pPr>
        <w:pStyle w:val="0"/>
        <w:jc w:val="right"/>
        <w:rPr>
          <w:rFonts w:hint="default"/>
          <w:sz w:val="24"/>
        </w:rPr>
      </w:pPr>
    </w:p>
    <w:p>
      <w:pPr>
        <w:pStyle w:val="0"/>
        <w:ind w:firstLine="240" w:firstLineChars="100"/>
        <w:jc w:val="left"/>
        <w:rPr>
          <w:rFonts w:hint="default"/>
          <w:sz w:val="24"/>
        </w:rPr>
      </w:pPr>
      <w:r>
        <w:rPr>
          <w:rFonts w:hint="eastAsia"/>
          <w:sz w:val="24"/>
        </w:rPr>
        <w:t>南砺市長　　田　中　　幹　夫　あて</w:t>
      </w:r>
    </w:p>
    <w:p>
      <w:pPr>
        <w:pStyle w:val="0"/>
        <w:jc w:val="left"/>
        <w:rPr>
          <w:rFonts w:hint="default"/>
          <w:sz w:val="24"/>
        </w:rPr>
      </w:pPr>
    </w:p>
    <w:p>
      <w:pPr>
        <w:pStyle w:val="0"/>
        <w:jc w:val="left"/>
        <w:rPr>
          <w:rFonts w:hint="default"/>
          <w:sz w:val="24"/>
        </w:rPr>
      </w:pPr>
    </w:p>
    <w:p>
      <w:pPr>
        <w:pStyle w:val="0"/>
        <w:wordWrap w:val="0"/>
        <w:jc w:val="right"/>
        <w:rPr>
          <w:rFonts w:hint="default"/>
          <w:sz w:val="24"/>
          <w:u w:val="single" w:color="auto"/>
        </w:rPr>
      </w:pPr>
      <w:r>
        <w:rPr>
          <w:rFonts w:hint="eastAsia"/>
          <w:sz w:val="24"/>
          <w:u w:val="single" w:color="auto"/>
        </w:rPr>
        <w:t>住　所　南砺市　　　　　　　　　　</w:t>
      </w:r>
    </w:p>
    <w:p>
      <w:pPr>
        <w:pStyle w:val="0"/>
        <w:ind w:right="-2"/>
        <w:jc w:val="center"/>
        <w:rPr>
          <w:rFonts w:hint="default"/>
          <w:sz w:val="24"/>
          <w:u w:val="single" w:color="auto"/>
        </w:rPr>
      </w:pPr>
      <w:r>
        <w:rPr>
          <w:rFonts w:hint="eastAsia"/>
          <w:sz w:val="24"/>
        </w:rPr>
        <w:t>　　　　　　　</w:t>
      </w:r>
      <w:r>
        <w:rPr>
          <w:rFonts w:hint="eastAsia"/>
          <w:w w:val="75"/>
          <w:kern w:val="0"/>
          <w:sz w:val="24"/>
          <w:u w:val="single" w:color="auto"/>
          <w:fitText w:val="720" w:id="1"/>
        </w:rPr>
        <w:t>電話番号</w:t>
      </w:r>
      <w:r>
        <w:rPr>
          <w:rFonts w:hint="eastAsia"/>
          <w:sz w:val="24"/>
          <w:u w:val="single" w:color="auto"/>
        </w:rPr>
        <w:t>　　　　　　　　　　　　　　</w:t>
      </w:r>
    </w:p>
    <w:p>
      <w:pPr>
        <w:pStyle w:val="0"/>
        <w:wordWrap w:val="0"/>
        <w:jc w:val="right"/>
        <w:rPr>
          <w:rFonts w:hint="default"/>
          <w:sz w:val="24"/>
          <w:u w:val="single" w:color="auto"/>
        </w:rPr>
      </w:pPr>
      <w:r>
        <w:rPr>
          <w:rFonts w:hint="eastAsia"/>
          <w:sz w:val="24"/>
          <w:u w:val="single" w:color="auto"/>
        </w:rPr>
        <w:t>団体名　　　　　　　　　　　　　　</w:t>
      </w:r>
    </w:p>
    <w:p>
      <w:pPr>
        <w:pStyle w:val="0"/>
        <w:ind w:right="320"/>
        <w:rPr>
          <w:rFonts w:hint="default"/>
          <w:sz w:val="12"/>
        </w:rPr>
      </w:pPr>
      <w:r>
        <w:rPr>
          <w:rFonts w:hint="eastAsia"/>
          <w:sz w:val="8"/>
        </w:rPr>
        <w:t>　　　　　　　　　　　　　　　　　　　　　　　　　　　　　　　　　　　　　　　　　　　　　　　　　　　　　　　　　　　　　　</w:t>
      </w:r>
      <w:r>
        <w:rPr>
          <w:rFonts w:hint="eastAsia"/>
          <w:spacing w:val="0"/>
          <w:w w:val="64"/>
          <w:kern w:val="0"/>
          <w:sz w:val="16"/>
          <w:fitText w:val="720" w:id="2"/>
        </w:rPr>
        <w:t>ふ　り　が　</w:t>
      </w:r>
      <w:r>
        <w:rPr>
          <w:rFonts w:hint="eastAsia"/>
          <w:spacing w:val="5"/>
          <w:w w:val="64"/>
          <w:kern w:val="0"/>
          <w:sz w:val="16"/>
          <w:fitText w:val="720" w:id="2"/>
        </w:rPr>
        <w:t>な</w:t>
      </w:r>
    </w:p>
    <w:p>
      <w:pPr>
        <w:pStyle w:val="0"/>
        <w:wordWrap w:val="0"/>
        <w:jc w:val="right"/>
        <w:rPr>
          <w:rFonts w:hint="default"/>
          <w:sz w:val="24"/>
          <w:u w:val="single" w:color="auto"/>
        </w:rPr>
      </w:pPr>
      <w:r>
        <w:rPr>
          <w:rFonts w:hint="eastAsia"/>
          <w:sz w:val="24"/>
          <w:u w:val="single" w:color="auto"/>
        </w:rPr>
        <w:t>氏　名　　　　　　　　　　　　　　</w:t>
      </w:r>
    </w:p>
    <w:p>
      <w:pPr>
        <w:pStyle w:val="0"/>
        <w:jc w:val="right"/>
        <w:rPr>
          <w:rFonts w:hint="default"/>
          <w:sz w:val="24"/>
          <w:u w:val="single" w:color="auto"/>
        </w:rPr>
      </w:pPr>
    </w:p>
    <w:p>
      <w:pPr>
        <w:pStyle w:val="0"/>
        <w:jc w:val="right"/>
        <w:rPr>
          <w:rFonts w:hint="default"/>
          <w:sz w:val="24"/>
          <w:u w:val="single" w:color="auto"/>
        </w:rPr>
      </w:pPr>
    </w:p>
    <w:p>
      <w:pPr>
        <w:pStyle w:val="0"/>
        <w:jc w:val="center"/>
        <w:rPr>
          <w:rFonts w:hint="default"/>
          <w:sz w:val="24"/>
        </w:rPr>
      </w:pPr>
      <w:r>
        <w:rPr>
          <w:rFonts w:hint="eastAsia"/>
          <w:sz w:val="24"/>
        </w:rPr>
        <w:t>南砺市鋼製侵入防止柵等設置支援事業補助金要望書</w:t>
      </w:r>
    </w:p>
    <w:p>
      <w:pPr>
        <w:pStyle w:val="0"/>
        <w:jc w:val="left"/>
        <w:rPr>
          <w:rFonts w:hint="default"/>
          <w:sz w:val="24"/>
        </w:rPr>
      </w:pPr>
    </w:p>
    <w:p>
      <w:pPr>
        <w:pStyle w:val="0"/>
        <w:jc w:val="left"/>
        <w:rPr>
          <w:rFonts w:hint="default"/>
          <w:sz w:val="24"/>
        </w:rPr>
      </w:pPr>
      <w:r>
        <w:rPr>
          <w:rFonts w:hint="eastAsia"/>
          <w:sz w:val="24"/>
        </w:rPr>
        <w:t>　令和　</w:t>
      </w:r>
      <w:bookmarkStart w:id="0" w:name="_GoBack"/>
      <w:bookmarkEnd w:id="0"/>
      <w:r>
        <w:rPr>
          <w:rFonts w:hint="eastAsia"/>
          <w:sz w:val="24"/>
        </w:rPr>
        <w:t>　年度において、南砺市鋼製侵入防止柵等設置支援事業補助金の交付を受けたいので関係書類を添えて下記のとおり要望します。</w:t>
      </w:r>
    </w:p>
    <w:p>
      <w:pPr>
        <w:pStyle w:val="0"/>
        <w:jc w:val="left"/>
        <w:rPr>
          <w:rFonts w:hint="default"/>
          <w:sz w:val="24"/>
        </w:rPr>
      </w:pPr>
    </w:p>
    <w:p>
      <w:pPr>
        <w:pStyle w:val="0"/>
        <w:jc w:val="left"/>
        <w:rPr>
          <w:rFonts w:hint="default"/>
          <w:sz w:val="24"/>
        </w:rPr>
      </w:pPr>
    </w:p>
    <w:p>
      <w:pPr>
        <w:pStyle w:val="16"/>
        <w:rPr>
          <w:rFonts w:hint="default"/>
          <w:sz w:val="24"/>
        </w:rPr>
      </w:pPr>
      <w:r>
        <w:rPr>
          <w:rFonts w:hint="eastAsia"/>
          <w:sz w:val="24"/>
        </w:rPr>
        <w:t>記</w:t>
      </w:r>
    </w:p>
    <w:p>
      <w:pPr>
        <w:pStyle w:val="0"/>
        <w:rPr>
          <w:rFonts w:hint="default"/>
          <w:sz w:val="24"/>
        </w:rPr>
      </w:pPr>
    </w:p>
    <w:p>
      <w:pPr>
        <w:pStyle w:val="0"/>
        <w:rPr>
          <w:rFonts w:hint="default"/>
          <w:sz w:val="24"/>
        </w:rPr>
      </w:pPr>
    </w:p>
    <w:p>
      <w:pPr>
        <w:pStyle w:val="0"/>
        <w:jc w:val="left"/>
        <w:rPr>
          <w:rFonts w:hint="default"/>
          <w:sz w:val="24"/>
        </w:rPr>
      </w:pPr>
      <w:r>
        <w:rPr>
          <w:rFonts w:hint="eastAsia"/>
          <w:sz w:val="24"/>
        </w:rPr>
        <w:t>１　</w:t>
      </w:r>
      <w:r>
        <w:rPr>
          <w:rFonts w:hint="eastAsia"/>
          <w:spacing w:val="7"/>
          <w:kern w:val="0"/>
          <w:sz w:val="24"/>
          <w:fitText w:val="1260" w:id="3"/>
        </w:rPr>
        <w:t>交付申請</w:t>
      </w:r>
      <w:r>
        <w:rPr>
          <w:rFonts w:hint="eastAsia"/>
          <w:spacing w:val="2"/>
          <w:kern w:val="0"/>
          <w:sz w:val="24"/>
          <w:fitText w:val="1260" w:id="3"/>
        </w:rPr>
        <w:t>額</w:t>
      </w:r>
      <w:r>
        <w:rPr>
          <w:rFonts w:hint="eastAsia"/>
          <w:sz w:val="24"/>
        </w:rPr>
        <w:t>　　　　　</w:t>
      </w:r>
      <w:r>
        <w:rPr>
          <w:rFonts w:hint="eastAsia"/>
          <w:sz w:val="24"/>
          <w:u w:val="single" w:color="auto"/>
        </w:rPr>
        <w:t>金　　　　　　　　　　　　円</w:t>
      </w:r>
    </w:p>
    <w:p>
      <w:pPr>
        <w:pStyle w:val="0"/>
        <w:jc w:val="left"/>
        <w:rPr>
          <w:rFonts w:hint="default"/>
          <w:sz w:val="24"/>
        </w:rPr>
      </w:pPr>
    </w:p>
    <w:p>
      <w:pPr>
        <w:pStyle w:val="0"/>
        <w:jc w:val="left"/>
        <w:rPr>
          <w:rFonts w:hint="default"/>
          <w:kern w:val="0"/>
          <w:sz w:val="24"/>
        </w:rPr>
      </w:pPr>
      <w:r>
        <w:rPr>
          <w:rFonts w:hint="eastAsia"/>
          <w:sz w:val="24"/>
        </w:rPr>
        <w:t>２　</w:t>
      </w:r>
      <w:r>
        <w:rPr>
          <w:rFonts w:hint="eastAsia"/>
          <w:spacing w:val="7"/>
          <w:kern w:val="0"/>
          <w:sz w:val="24"/>
          <w:fitText w:val="1260" w:id="4"/>
        </w:rPr>
        <w:t>設置事業</w:t>
      </w:r>
      <w:r>
        <w:rPr>
          <w:rFonts w:hint="eastAsia"/>
          <w:spacing w:val="2"/>
          <w:kern w:val="0"/>
          <w:sz w:val="24"/>
          <w:fitText w:val="1260" w:id="4"/>
        </w:rPr>
        <w:t>費</w:t>
      </w:r>
      <w:r>
        <w:rPr>
          <w:rFonts w:hint="eastAsia"/>
          <w:kern w:val="0"/>
          <w:sz w:val="24"/>
        </w:rPr>
        <w:t>　　</w:t>
      </w:r>
      <w:r>
        <w:rPr>
          <w:rFonts w:hint="eastAsia"/>
          <w:kern w:val="0"/>
          <w:sz w:val="24"/>
        </w:rPr>
        <w:t xml:space="preserve">                                </w:t>
      </w:r>
      <w:r>
        <w:rPr>
          <w:rFonts w:hint="eastAsia"/>
          <w:kern w:val="0"/>
          <w:sz w:val="24"/>
        </w:rPr>
        <w:t>円</w:t>
      </w:r>
    </w:p>
    <w:p>
      <w:pPr>
        <w:pStyle w:val="0"/>
        <w:ind w:firstLine="2040" w:firstLineChars="850"/>
        <w:rPr>
          <w:rFonts w:hint="default"/>
          <w:kern w:val="0"/>
          <w:sz w:val="24"/>
        </w:rPr>
      </w:pPr>
    </w:p>
    <w:p>
      <w:pPr>
        <w:pStyle w:val="0"/>
        <w:rPr>
          <w:rFonts w:hint="default"/>
          <w:kern w:val="0"/>
          <w:sz w:val="24"/>
        </w:rPr>
      </w:pPr>
      <w:r>
        <w:rPr>
          <w:rFonts w:hint="eastAsia"/>
          <w:kern w:val="0"/>
          <w:sz w:val="24"/>
        </w:rPr>
        <w:t>３　</w:t>
      </w:r>
      <w:r>
        <w:rPr>
          <w:rFonts w:hint="eastAsia"/>
          <w:spacing w:val="60"/>
          <w:kern w:val="0"/>
          <w:sz w:val="24"/>
          <w:fitText w:val="1320" w:id="5"/>
        </w:rPr>
        <w:t>設置資</w:t>
      </w:r>
      <w:r>
        <w:rPr>
          <w:rFonts w:hint="eastAsia"/>
          <w:kern w:val="0"/>
          <w:sz w:val="24"/>
          <w:fitText w:val="1320" w:id="5"/>
        </w:rPr>
        <w:t>材</w:t>
      </w:r>
      <w:r>
        <w:rPr>
          <w:rFonts w:hint="eastAsia"/>
          <w:kern w:val="0"/>
          <w:sz w:val="24"/>
        </w:rPr>
        <w:t>　　　　　金網柵・ネット柵・その他</w:t>
      </w:r>
    </w:p>
    <w:p>
      <w:pPr>
        <w:pStyle w:val="0"/>
        <w:rPr>
          <w:rFonts w:hint="default"/>
          <w:kern w:val="0"/>
          <w:sz w:val="24"/>
        </w:rPr>
      </w:pPr>
    </w:p>
    <w:p>
      <w:pPr>
        <w:pStyle w:val="0"/>
        <w:rPr>
          <w:rFonts w:hint="default"/>
          <w:kern w:val="0"/>
          <w:sz w:val="24"/>
        </w:rPr>
      </w:pPr>
      <w:r>
        <w:rPr>
          <w:rFonts w:hint="eastAsia"/>
          <w:kern w:val="0"/>
          <w:sz w:val="24"/>
        </w:rPr>
        <w:t xml:space="preserve">                         </w:t>
      </w:r>
      <w:r>
        <w:rPr>
          <w:rFonts w:hint="eastAsia"/>
          <w:kern w:val="0"/>
          <w:sz w:val="24"/>
        </w:rPr>
        <w:t>通電型防草シート・防草シート</w:t>
      </w:r>
    </w:p>
    <w:p>
      <w:pPr>
        <w:pStyle w:val="0"/>
        <w:ind w:firstLine="2040" w:firstLineChars="850"/>
        <w:rPr>
          <w:rFonts w:hint="default"/>
          <w:kern w:val="0"/>
          <w:sz w:val="24"/>
        </w:rPr>
      </w:pPr>
    </w:p>
    <w:p>
      <w:pPr>
        <w:pStyle w:val="0"/>
        <w:rPr>
          <w:rFonts w:hint="default"/>
          <w:sz w:val="24"/>
        </w:rPr>
      </w:pPr>
    </w:p>
    <w:p>
      <w:pPr>
        <w:pStyle w:val="0"/>
        <w:jc w:val="left"/>
        <w:rPr>
          <w:rFonts w:hint="default"/>
          <w:kern w:val="0"/>
          <w:sz w:val="24"/>
        </w:rPr>
      </w:pPr>
      <w:r>
        <w:rPr>
          <w:rFonts w:hint="eastAsia"/>
          <w:sz w:val="24"/>
        </w:rPr>
        <w:t>４　</w:t>
      </w:r>
      <w:r>
        <w:rPr>
          <w:rFonts w:hint="eastAsia"/>
          <w:spacing w:val="50"/>
          <w:kern w:val="0"/>
          <w:sz w:val="24"/>
          <w:fitText w:val="1260" w:id="6"/>
        </w:rPr>
        <w:t>添付書</w:t>
      </w:r>
      <w:r>
        <w:rPr>
          <w:rFonts w:hint="eastAsia"/>
          <w:kern w:val="0"/>
          <w:sz w:val="24"/>
          <w:fitText w:val="1260" w:id="6"/>
        </w:rPr>
        <w:t>類</w:t>
      </w:r>
      <w:r>
        <w:rPr>
          <w:rFonts w:hint="eastAsia"/>
          <w:kern w:val="0"/>
          <w:sz w:val="24"/>
        </w:rPr>
        <w:t>　　　　</w:t>
      </w:r>
      <w:r>
        <w:rPr>
          <w:rFonts w:hint="eastAsia"/>
          <w:kern w:val="0"/>
          <w:sz w:val="24"/>
        </w:rPr>
        <w:t xml:space="preserve"> </w:t>
      </w:r>
      <w:r>
        <w:rPr>
          <w:rFonts w:hint="eastAsia"/>
          <w:kern w:val="0"/>
          <w:sz w:val="24"/>
        </w:rPr>
        <w:t>「侵入防止柵の見積書」</w:t>
      </w:r>
    </w:p>
    <w:p>
      <w:pPr>
        <w:pStyle w:val="0"/>
        <w:jc w:val="left"/>
        <w:rPr>
          <w:rFonts w:hint="default"/>
          <w:kern w:val="0"/>
          <w:sz w:val="24"/>
        </w:rPr>
      </w:pPr>
      <w:r>
        <w:rPr>
          <w:rFonts w:hint="eastAsia"/>
          <w:kern w:val="0"/>
          <w:sz w:val="24"/>
        </w:rPr>
        <w:t>　　　　　　　　　　　　「カタログ等、柵の規格等がわかるもの」</w:t>
      </w:r>
    </w:p>
    <w:p>
      <w:pPr>
        <w:pStyle w:val="0"/>
        <w:rPr>
          <w:rFonts w:hint="default"/>
          <w:kern w:val="0"/>
          <w:sz w:val="24"/>
        </w:rPr>
      </w:pPr>
      <w:r>
        <w:rPr>
          <w:rFonts w:hint="eastAsia"/>
          <w:kern w:val="0"/>
          <w:sz w:val="24"/>
        </w:rPr>
        <w:t>　　　　　　　　　　　　「設置予定箇所図」</w:t>
      </w:r>
    </w:p>
    <w:p>
      <w:pPr>
        <w:pStyle w:val="0"/>
        <w:ind w:firstLine="2880" w:firstLineChars="1200"/>
        <w:rPr>
          <w:rFonts w:hint="default"/>
          <w:sz w:val="24"/>
        </w:rPr>
      </w:pPr>
      <w:r>
        <w:rPr>
          <w:rFonts w:hint="eastAsia"/>
          <w:sz w:val="24"/>
        </w:rPr>
        <w:t>「茂みや竹林の刈払い、放任果樹の除去といった生息環境　</w:t>
      </w:r>
    </w:p>
    <w:p>
      <w:pPr>
        <w:pStyle w:val="0"/>
        <w:ind w:firstLine="3120" w:firstLineChars="1300"/>
        <w:rPr>
          <w:rFonts w:hint="default"/>
          <w:sz w:val="24"/>
        </w:rPr>
      </w:pPr>
      <w:r>
        <w:rPr>
          <w:rFonts w:hint="eastAsia"/>
          <w:sz w:val="24"/>
        </w:rPr>
        <w:t>管理並びに捕獲対策、侵入防止対策にかかる事業計画」</w:t>
      </w:r>
    </w:p>
    <w:p>
      <w:pPr>
        <w:pStyle w:val="0"/>
        <w:rPr>
          <w:rFonts w:hint="default"/>
          <w:sz w:val="24"/>
        </w:rPr>
      </w:pPr>
      <w:r>
        <w:rPr>
          <w:rFonts w:hint="eastAsia"/>
        </w:rPr>
        <w:t>　　　　　　　　　　　　　　「</w:t>
      </w:r>
      <w:r>
        <w:rPr>
          <w:rFonts w:hint="eastAsia"/>
          <w:sz w:val="24"/>
        </w:rPr>
        <w:t>補助対象地番及び耕作者一覧」</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有害鳥獣対策に係る事業計画書</w:t>
      </w:r>
    </w:p>
    <w:tbl>
      <w:tblPr>
        <w:tblStyle w:val="11"/>
        <w:tblW w:w="9087" w:type="dxa"/>
        <w:tblInd w:w="84" w:type="dxa"/>
        <w:tblLayout w:type="fixed"/>
        <w:tblCellMar>
          <w:left w:w="99" w:type="dxa"/>
          <w:right w:w="99" w:type="dxa"/>
        </w:tblCellMar>
        <w:tblLook w:firstRow="1" w:lastRow="0" w:firstColumn="1" w:lastColumn="0" w:noHBand="0" w:noVBand="1" w:val="04A0"/>
      </w:tblPr>
      <w:tblGrid>
        <w:gridCol w:w="1149"/>
        <w:gridCol w:w="3686"/>
        <w:gridCol w:w="1559"/>
        <w:gridCol w:w="1418"/>
        <w:gridCol w:w="1275"/>
      </w:tblGrid>
      <w:tr>
        <w:trPr>
          <w:trHeight w:val="1057" w:hRule="atLeast"/>
        </w:trPr>
        <w:tc>
          <w:tcPr>
            <w:tcW w:w="11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種別</w:t>
            </w:r>
          </w:p>
        </w:tc>
        <w:tc>
          <w:tcPr>
            <w:tcW w:w="368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具体的な取組内容</w:t>
            </w:r>
          </w:p>
        </w:tc>
        <w:tc>
          <w:tcPr>
            <w:tcW w:w="155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実施時期</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規模</w:t>
            </w:r>
          </w:p>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（人数等）</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備考</w:t>
            </w:r>
          </w:p>
        </w:tc>
      </w:tr>
      <w:tr>
        <w:trPr>
          <w:trHeight w:val="3545" w:hRule="atLeast"/>
        </w:trPr>
        <w:tc>
          <w:tcPr>
            <w:tcW w:w="11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生息環境管理</w:t>
            </w:r>
          </w:p>
        </w:tc>
        <w:tc>
          <w:tcPr>
            <w:tcW w:w="36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418"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r>
      <w:tr>
        <w:trPr>
          <w:trHeight w:val="3538" w:hRule="atLeast"/>
        </w:trPr>
        <w:tc>
          <w:tcPr>
            <w:tcW w:w="11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4"/>
              </w:rPr>
            </w:pPr>
            <w:r>
              <w:rPr>
                <w:rFonts w:hint="eastAsia" w:asciiTheme="minorEastAsia" w:hAnsiTheme="minorEastAsia" w:eastAsiaTheme="minorEastAsia"/>
                <w:kern w:val="0"/>
                <w:sz w:val="24"/>
              </w:rPr>
              <w:t>有害捕獲対策</w:t>
            </w:r>
          </w:p>
        </w:tc>
        <w:tc>
          <w:tcPr>
            <w:tcW w:w="36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r>
      <w:tr>
        <w:trPr>
          <w:trHeight w:val="3685" w:hRule="atLeast"/>
        </w:trPr>
        <w:tc>
          <w:tcPr>
            <w:tcW w:w="11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4"/>
              </w:rPr>
            </w:pPr>
            <w:r>
              <w:rPr>
                <w:rFonts w:hint="eastAsia" w:asciiTheme="minorEastAsia" w:hAnsiTheme="minorEastAsia" w:eastAsiaTheme="minorEastAsia"/>
                <w:kern w:val="0"/>
                <w:sz w:val="24"/>
              </w:rPr>
              <w:t>侵入防止対策</w:t>
            </w:r>
          </w:p>
        </w:tc>
        <w:tc>
          <w:tcPr>
            <w:tcW w:w="36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r>
      <w:tr>
        <w:trPr>
          <w:trHeight w:val="1523" w:hRule="atLeast"/>
        </w:trPr>
        <w:tc>
          <w:tcPr>
            <w:tcW w:w="1149"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Theme="minorEastAsia" w:hAnsiTheme="minorEastAsia" w:eastAsiaTheme="minorEastAsia"/>
                <w:kern w:val="0"/>
                <w:sz w:val="24"/>
              </w:rPr>
            </w:pPr>
            <w:r>
              <w:rPr>
                <w:rFonts w:hint="eastAsia" w:asciiTheme="minorEastAsia" w:hAnsiTheme="minorEastAsia" w:eastAsiaTheme="minorEastAsia"/>
                <w:kern w:val="0"/>
                <w:sz w:val="24"/>
              </w:rPr>
              <w:t>その他</w:t>
            </w:r>
          </w:p>
        </w:tc>
        <w:tc>
          <w:tcPr>
            <w:tcW w:w="3686"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c>
          <w:tcPr>
            <w:tcW w:w="155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41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Theme="minorEastAsia" w:hAnsiTheme="minorEastAsia" w:eastAsiaTheme="minorEastAsia"/>
                <w:kern w:val="0"/>
                <w:sz w:val="28"/>
              </w:rPr>
            </w:pPr>
            <w:r>
              <w:rPr>
                <w:rFonts w:hint="eastAsia" w:asciiTheme="minorEastAsia" w:hAnsiTheme="minorEastAsia" w:eastAsiaTheme="minorEastAsia"/>
                <w:kern w:val="0"/>
                <w:sz w:val="28"/>
              </w:rPr>
              <w:t>　</w:t>
            </w:r>
          </w:p>
        </w:tc>
      </w:tr>
    </w:tbl>
    <w:p>
      <w:pPr>
        <w:pStyle w:val="0"/>
        <w:widowControl w:val="1"/>
        <w:jc w:val="left"/>
        <w:rPr>
          <w:rFonts w:hint="default"/>
        </w:rPr>
      </w:pPr>
      <w:r>
        <w:rPr>
          <w:rFonts w:hint="default" w:asciiTheme="minorEastAsia" w:hAnsiTheme="minorEastAsia" w:eastAsiaTheme="minorEastAsia"/>
        </w:rPr>
        <w:br w:type="page"/>
      </w:r>
      <w:r>
        <w:rPr>
          <w:rFonts w:hint="eastAsia"/>
        </w:rPr>
        <w:t>補助対象地番及び耕作者一覧</w:t>
      </w:r>
    </w:p>
    <w:tbl>
      <w:tblPr>
        <w:tblStyle w:val="11"/>
        <w:tblW w:w="9184" w:type="dxa"/>
        <w:tblInd w:w="84" w:type="dxa"/>
        <w:tblLayout w:type="fixed"/>
        <w:tblCellMar>
          <w:left w:w="99" w:type="dxa"/>
          <w:right w:w="99" w:type="dxa"/>
        </w:tblCellMar>
        <w:tblLook w:firstRow="1" w:lastRow="0" w:firstColumn="1" w:lastColumn="0" w:noHBand="0" w:noVBand="1" w:val="04A0"/>
      </w:tblPr>
      <w:tblGrid>
        <w:gridCol w:w="857"/>
        <w:gridCol w:w="1285"/>
        <w:gridCol w:w="1134"/>
        <w:gridCol w:w="1275"/>
        <w:gridCol w:w="1134"/>
        <w:gridCol w:w="1539"/>
        <w:gridCol w:w="1960"/>
      </w:tblGrid>
      <w:tr>
        <w:trPr>
          <w:trHeight w:val="660" w:hRule="atLeast"/>
        </w:trPr>
        <w:tc>
          <w:tcPr>
            <w:tcW w:w="8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団地番号</w:t>
            </w:r>
          </w:p>
        </w:tc>
        <w:tc>
          <w:tcPr>
            <w:tcW w:w="128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設置距離（ｍ）</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字</w:t>
            </w:r>
          </w:p>
        </w:tc>
        <w:tc>
          <w:tcPr>
            <w:tcW w:w="1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小字</w:t>
            </w: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地番</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耕作者</w:t>
            </w:r>
          </w:p>
        </w:tc>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面積</w:t>
            </w:r>
            <w:r>
              <w:rPr>
                <w:rFonts w:hint="eastAsia" w:ascii="ＭＳ Ｐゴシック" w:hAnsi="ＭＳ Ｐゴシック" w:eastAsia="ＭＳ Ｐゴシック"/>
                <w:kern w:val="0"/>
                <w:sz w:val="22"/>
              </w:rPr>
              <w:br w:type="textWrapping" w:clear="none"/>
            </w:r>
            <w:r>
              <w:rPr>
                <w:rFonts w:hint="eastAsia" w:ascii="ＭＳ Ｐゴシック" w:hAnsi="ＭＳ Ｐゴシック" w:eastAsia="ＭＳ Ｐゴシック"/>
                <w:kern w:val="0"/>
                <w:sz w:val="22"/>
              </w:rPr>
              <w:t>（水田面積）㎡</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420" w:hRule="atLeast"/>
        </w:trPr>
        <w:tc>
          <w:tcPr>
            <w:tcW w:w="857"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8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275"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4"/>
              </w:rPr>
            </w:pPr>
            <w:r>
              <w:rPr>
                <w:rFonts w:hint="eastAsia" w:ascii="ＭＳ Ｐゴシック" w:hAnsi="ＭＳ Ｐゴシック" w:eastAsia="ＭＳ Ｐゴシック"/>
                <w:kern w:val="0"/>
                <w:sz w:val="24"/>
              </w:rPr>
              <w:t>　</w:t>
            </w:r>
          </w:p>
        </w:tc>
        <w:tc>
          <w:tcPr>
            <w:tcW w:w="113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c>
          <w:tcPr>
            <w:tcW w:w="153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Ｐゴシック" w:hAnsi="ＭＳ Ｐゴシック" w:eastAsia="ＭＳ Ｐゴシック"/>
                <w:kern w:val="0"/>
                <w:sz w:val="28"/>
              </w:rPr>
            </w:pPr>
          </w:p>
        </w:tc>
        <w:tc>
          <w:tcPr>
            <w:tcW w:w="196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tc>
      </w:tr>
      <w:tr>
        <w:trPr>
          <w:trHeight w:val="1430" w:hRule="atLeast"/>
        </w:trPr>
        <w:tc>
          <w:tcPr>
            <w:tcW w:w="9184"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備考</w:t>
            </w:r>
          </w:p>
          <w:p>
            <w:pPr>
              <w:pStyle w:val="0"/>
              <w:widowControl w:val="1"/>
              <w:jc w:val="left"/>
              <w:rPr>
                <w:rFonts w:hint="default" w:ascii="ＭＳ Ｐゴシック" w:hAnsi="ＭＳ Ｐゴシック" w:eastAsia="ＭＳ Ｐゴシック"/>
                <w:kern w:val="0"/>
                <w:sz w:val="28"/>
              </w:rPr>
            </w:pPr>
            <w:r>
              <w:rPr>
                <w:rFonts w:hint="eastAsia" w:ascii="ＭＳ Ｐゴシック" w:hAnsi="ＭＳ Ｐゴシック" w:eastAsia="ＭＳ Ｐゴシック"/>
                <w:kern w:val="0"/>
                <w:sz w:val="28"/>
              </w:rPr>
              <w:t>　</w:t>
            </w:r>
          </w:p>
          <w:p>
            <w:pPr>
              <w:pStyle w:val="0"/>
              <w:widowControl w:val="1"/>
              <w:jc w:val="left"/>
              <w:rPr>
                <w:rFonts w:hint="default" w:ascii="ＭＳ Ｐゴシック" w:hAnsi="ＭＳ Ｐゴシック" w:eastAsia="ＭＳ Ｐゴシック"/>
                <w:kern w:val="0"/>
                <w:sz w:val="24"/>
              </w:rPr>
            </w:pPr>
          </w:p>
        </w:tc>
      </w:tr>
    </w:tbl>
    <w:p>
      <w:pPr>
        <w:pStyle w:val="0"/>
        <w:widowControl w:val="1"/>
        <w:jc w:val="left"/>
        <w:rPr>
          <w:rFonts w:hint="default"/>
          <w:sz w:val="24"/>
        </w:rPr>
      </w:pPr>
    </w:p>
    <w:sectPr>
      <w:pgSz w:w="11906" w:h="16838"/>
      <w:pgMar w:top="1134" w:right="1418" w:bottom="1134" w:left="1418"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0</Words>
  <Characters>316</Characters>
  <Application>JUST Note</Application>
  <Lines>167</Lines>
  <Paragraphs>125</Paragraphs>
  <Company>南砺市</Company>
  <CharactersWithSpaces>684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intec</dc:creator>
  <cp:lastModifiedBy>小室　祐貴</cp:lastModifiedBy>
  <cp:lastPrinted>2021-09-02T06:03:00Z</cp:lastPrinted>
  <dcterms:created xsi:type="dcterms:W3CDTF">2020-08-17T04:40:00Z</dcterms:created>
  <dcterms:modified xsi:type="dcterms:W3CDTF">2025-09-19T06:46:18Z</dcterms:modified>
  <cp:revision>9</cp:revision>
</cp:coreProperties>
</file>