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様式第１号（第６条関係）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6"/>
        </w:rPr>
      </w:pPr>
      <w:r>
        <w:rPr>
          <w:rFonts w:hint="eastAsia" w:ascii="ＭＳ 明朝" w:hAnsi="ＭＳ 明朝" w:eastAsia="ＭＳ 明朝"/>
        </w:rPr>
        <w:t>南砺市市内企業就職奨励金交付申請書</w:t>
      </w:r>
    </w:p>
    <w:p>
      <w:pPr>
        <w:pStyle w:val="0"/>
        <w:jc w:val="center"/>
        <w:rPr>
          <w:rFonts w:hint="default" w:ascii="ＭＳ 明朝" w:hAnsi="ＭＳ 明朝" w:eastAsia="ＭＳ 明朝"/>
          <w:sz w:val="6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ind w:left="4960" w:leftChars="236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申請者氏名</w:t>
      </w:r>
    </w:p>
    <w:p>
      <w:pPr>
        <w:pStyle w:val="0"/>
        <w:ind w:left="4960" w:leftChars="2362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南砺市市内企業就職奨励金の交付を受けたいので、南砺市市内企業就職奨励金交付要綱第６条の規定により、関係書類を添えて申請します。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6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  <w:u w:val="none" w:color="auto"/>
        </w:rPr>
        <w:t xml:space="preserve">  </w:t>
      </w:r>
      <w:r>
        <w:rPr>
          <w:rFonts w:hint="eastAsia" w:ascii="ＭＳ 明朝" w:hAnsi="ＭＳ 明朝" w:eastAsia="ＭＳ 明朝"/>
          <w:b w:val="0"/>
          <w:color w:val="000000" w:themeColor="text1"/>
          <w:u w:val="single" w:color="auto"/>
        </w:rPr>
        <w:t>交付申請額　　２０万円　・　１０万円（該当に〇）</w:t>
      </w:r>
      <w:r>
        <w:rPr>
          <w:rFonts w:hint="eastAsia" w:ascii="ＭＳ 明朝" w:hAnsi="ＭＳ 明朝" w:eastAsia="ＭＳ 明朝"/>
          <w:b w:val="0"/>
          <w:color w:val="000000" w:themeColor="text1"/>
          <w:u w:val="none" w:color="auto"/>
        </w:rPr>
        <w:t>※</w:t>
      </w:r>
    </w:p>
    <w:p>
      <w:pPr>
        <w:pStyle w:val="0"/>
        <w:jc w:val="left"/>
        <w:rPr>
          <w:rFonts w:hint="default" w:ascii="ＭＳ 明朝" w:hAnsi="ＭＳ 明朝" w:eastAsia="ＭＳ 明朝"/>
          <w:sz w:val="6"/>
        </w:rPr>
      </w:pPr>
    </w:p>
    <w:tbl>
      <w:tblPr>
        <w:tblStyle w:val="21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823"/>
        <w:gridCol w:w="6883"/>
      </w:tblGrid>
      <w:tr>
        <w:trPr>
          <w:cantSplit/>
          <w:trHeight w:val="7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月　　　日　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就職状況</w:t>
            </w: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就職先の名称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就職先の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勤務先の住所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勤務先電話番号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所属部署名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就職年月日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　　　月　　　日　（就職した日の年齢：満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才）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現在の職種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405" w:type="dxa"/>
            <w:gridSpan w:val="2"/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6883" w:type="dxa"/>
            <w:vAlign w:val="center"/>
          </w:tcPr>
          <w:p>
            <w:pPr>
              <w:pStyle w:val="0"/>
              <w:spacing w:before="240" w:beforeLines="0" w:before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就労証明書（様式第２号）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雇用保険被保険者資格取得等確認通知書の写し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申請者の本人確認書類の写し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市税完納証明書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在留カードの写し　※申請者が外国籍の場合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※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u w:val="none" w:color="auto"/>
        </w:rPr>
        <w:t>令和８年４月１日以降に新たに市内中小企業者等に雇用された者については、市内に住所を有する者は２０万円、市外に住所を有する者は１０万円とする。なお同日前に雇用された者については一律２０万円とする。</w:t>
      </w:r>
    </w:p>
    <w:sectPr>
      <w:headerReference r:id="rId5" w:type="default"/>
      <w:footerReference r:id="rId6" w:type="default"/>
      <w:pgSz w:w="11906" w:h="16838"/>
      <w:pgMar w:top="1701" w:right="1304" w:bottom="1440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b w:val="1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388</Characters>
  <Application>JUST Note</Application>
  <Lines>183</Lines>
  <Paragraphs>30</Paragraphs>
  <CharactersWithSpaces>442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石黒　雅舜</cp:lastModifiedBy>
  <cp:lastPrinted>2026-03-15T23:48:42Z</cp:lastPrinted>
  <dcterms:created xsi:type="dcterms:W3CDTF">2023-07-27T05:38:00Z</dcterms:created>
  <dcterms:modified xsi:type="dcterms:W3CDTF">2026-04-02T02:03:13Z</dcterms:modified>
  <cp:revision>10</cp:revision>
</cp:coreProperties>
</file>