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様式第２号（第６条関係）</w:t>
      </w:r>
    </w:p>
    <w:p>
      <w:pPr>
        <w:pStyle w:val="0"/>
        <w:spacing w:line="44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事業計画書</w:t>
      </w:r>
    </w:p>
    <w:p>
      <w:pPr>
        <w:pStyle w:val="0"/>
        <w:spacing w:line="440" w:lineRule="atLeas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１　申請者概要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145"/>
        <w:gridCol w:w="6753"/>
      </w:tblGrid>
      <w:tr>
        <w:trPr>
          <w:trHeight w:val="39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企業名又は氏名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31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本社又は主たる事業所の所在地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主たる事業及び業種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主たる事業（　　　　　　　　　　　　　　　　　　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　　種（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　　　　　　　　　　　　）</w:t>
            </w:r>
          </w:p>
        </w:tc>
      </w:tr>
      <w:tr>
        <w:trPr>
          <w:trHeight w:val="844" w:hRule="atLeast"/>
        </w:trPr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申請担当者</w:t>
            </w:r>
          </w:p>
        </w:tc>
        <w:tc>
          <w:tcPr>
            <w:tcW w:w="11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職氏名</w:t>
            </w:r>
          </w:p>
        </w:tc>
        <w:tc>
          <w:tcPr>
            <w:tcW w:w="6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部署・役職：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trHeight w:val="1835" w:hRule="atLeast"/>
        </w:trPr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ﾒｰﾙｱﾄﾞﾚｽ：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施設概要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898"/>
      </w:tblGrid>
      <w:tr>
        <w:trPr>
          <w:trHeight w:val="1053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観光産業施設の所在地及び名称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（所在地）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（名称）</w:t>
            </w:r>
          </w:p>
        </w:tc>
      </w:tr>
      <w:tr>
        <w:trPr>
          <w:trHeight w:val="1971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観光産業施設の種類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snapToGrid w:val="0"/>
              <w:spacing w:before="180" w:beforeLines="50" w:beforeAutospacing="0"/>
              <w:rPr>
                <w:rFonts w:hint="default" w:ascii="ＭＳ 明朝" w:hAnsi="ＭＳ 明朝" w:eastAsia="ＭＳ 明朝"/>
                <w:color w:val="000000"/>
                <w:u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温浴施設　　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文化・教養施設　　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3.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スポーツ・レジャー施設</w:t>
            </w:r>
          </w:p>
          <w:p>
            <w:pPr>
              <w:pStyle w:val="0"/>
              <w:snapToGrid w:val="0"/>
              <w:spacing w:before="180" w:beforeLines="50" w:beforeAutospacing="0"/>
              <w:rPr>
                <w:rFonts w:hint="default" w:ascii="ＭＳ 明朝" w:hAnsi="ＭＳ 明朝" w:eastAsia="ＭＳ 明朝"/>
                <w:color w:val="000000"/>
                <w:u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4.</w:t>
            </w:r>
            <w:r>
              <w:rPr>
                <w:rFonts w:hint="default" w:ascii="ＭＳ 明朝" w:hAnsi="ＭＳ 明朝" w:eastAsia="ＭＳ 明朝"/>
                <w:color w:val="000000"/>
                <w:u w:val="none"/>
              </w:rPr>
              <w:t>展望施設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5.</w:t>
            </w:r>
            <w:r>
              <w:rPr>
                <w:rFonts w:hint="default" w:ascii="ＭＳ 明朝" w:hAnsi="ＭＳ 明朝" w:eastAsia="ＭＳ 明朝"/>
                <w:color w:val="000000"/>
                <w:u w:val="none"/>
              </w:rPr>
              <w:t>庭園施設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6.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土産品等販売施設　　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7.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飲食施設</w:t>
            </w:r>
          </w:p>
          <w:p>
            <w:pPr>
              <w:pStyle w:val="0"/>
              <w:snapToGrid w:val="0"/>
              <w:spacing w:before="180" w:beforeLines="50" w:beforeAutospacing="0" w:line="360" w:lineRule="auto"/>
              <w:rPr>
                <w:rFonts w:hint="default" w:ascii="ＭＳ 明朝" w:hAnsi="ＭＳ 明朝" w:eastAsia="ＭＳ 明朝"/>
                <w:color w:val="000000"/>
                <w:u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8.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産業観光に資する見学・体験施設及び付帯する飲食・小売施設</w:t>
            </w:r>
          </w:p>
          <w:p>
            <w:pPr>
              <w:pStyle w:val="0"/>
              <w:snapToGrid w:val="0"/>
              <w:spacing w:line="360" w:lineRule="auto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9.</w:t>
            </w:r>
            <w:r>
              <w:rPr>
                <w:rFonts w:hint="eastAsia" w:ascii="ＭＳ 明朝" w:hAnsi="ＭＳ 明朝" w:eastAsia="ＭＳ 明朝"/>
                <w:color w:val="000000"/>
                <w:u w:val="none"/>
              </w:rPr>
              <w:t>その他（　　　　　　　　　　　　　　　　）</w:t>
            </w:r>
          </w:p>
        </w:tc>
      </w:tr>
      <w:tr>
        <w:trPr>
          <w:trHeight w:val="446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設置区分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1.</w:t>
            </w:r>
            <w:r>
              <w:rPr>
                <w:rFonts w:hint="eastAsia" w:ascii="ＭＳ 明朝" w:hAnsi="ＭＳ 明朝" w:eastAsia="ＭＳ 明朝"/>
              </w:rPr>
              <w:t>新設　　　</w:t>
            </w:r>
            <w:r>
              <w:rPr>
                <w:rFonts w:hint="eastAsia" w:ascii="ＭＳ 明朝" w:hAnsi="ＭＳ 明朝" w:eastAsia="ＭＳ 明朝"/>
              </w:rPr>
              <w:t>2.</w:t>
            </w:r>
            <w:r>
              <w:rPr>
                <w:rFonts w:hint="eastAsia" w:ascii="ＭＳ 明朝" w:hAnsi="ＭＳ 明朝" w:eastAsia="ＭＳ 明朝"/>
              </w:rPr>
              <w:t>増設　　　</w:t>
            </w:r>
            <w:r>
              <w:rPr>
                <w:rFonts w:hint="eastAsia" w:ascii="ＭＳ 明朝" w:hAnsi="ＭＳ 明朝" w:eastAsia="ＭＳ 明朝"/>
              </w:rPr>
              <w:t>3.</w:t>
            </w:r>
            <w:r>
              <w:rPr>
                <w:rFonts w:hint="eastAsia" w:ascii="ＭＳ 明朝" w:hAnsi="ＭＳ 明朝" w:eastAsia="ＭＳ 明朝"/>
              </w:rPr>
              <w:t>改修</w:t>
            </w:r>
          </w:p>
        </w:tc>
      </w:tr>
      <w:tr>
        <w:trPr>
          <w:trHeight w:val="389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用地等取得（賃借）面積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515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39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工事着工年月日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39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工事完了年月日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39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32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施設面積（建物の場合は延床面積）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right="3818" w:rightChars="1818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</w:tbl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事業計画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①事業の背景・目的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（現状分析も含め具体的に）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②事業内容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（施設の整備内容、コンセプト、サービス内容、営業日・時間等具体的に）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③想定するターゲット、消費者ニーズ等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（年齢層・エリア・グループ等具体的に）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④事業の特徴・優位性・独自性及び南砺市の特色との関連性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⑤地域産業への波及効果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（市内事業者との取引・連携予定、地域内での周遊促進や消費拡大などに関する計画）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⑥誘客のためのプロモーション計画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（時期、手法・手段・媒体、対象者・エリア、数量・回数等具体的に）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⑦誘客目標、事業展開等の将来計画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⑧観光産業施設の運営等に関する経験・実績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⑨許認可・免許等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（必要な許認可・免許等の名称及びその取得（予定）時期）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　収支計画（営業開始後３年）</w:t>
      </w:r>
    </w:p>
    <w:p>
      <w:pPr>
        <w:pStyle w:val="0"/>
        <w:ind w:right="111" w:rightChars="53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（単位：千円）</w:t>
      </w:r>
    </w:p>
    <w:tbl>
      <w:tblPr>
        <w:tblStyle w:val="2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843"/>
        <w:gridCol w:w="2398"/>
        <w:gridCol w:w="2398"/>
        <w:gridCol w:w="2399"/>
      </w:tblGrid>
      <w:tr>
        <w:trPr/>
        <w:tc>
          <w:tcPr>
            <w:tcW w:w="254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年目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年目</w:t>
            </w:r>
          </w:p>
        </w:tc>
        <w:tc>
          <w:tcPr>
            <w:tcW w:w="23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年目</w:t>
            </w:r>
          </w:p>
        </w:tc>
      </w:tr>
      <w:tr>
        <w:trPr>
          <w:cantSplit/>
          <w:trHeight w:val="397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売上高※（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売上原価（仕入高）（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　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人件費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賃借料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減価償却費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支払利息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合計（</w:t>
            </w:r>
            <w:r>
              <w:rPr>
                <w:rFonts w:hint="eastAsia" w:ascii="ＭＳ 明朝" w:hAnsi="ＭＳ 明朝" w:eastAsia="ＭＳ 明朝"/>
              </w:rPr>
              <w:t>C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利益（</w:t>
            </w:r>
            <w:r>
              <w:rPr>
                <w:rFonts w:hint="eastAsia" w:ascii="ＭＳ 明朝" w:hAnsi="ＭＳ 明朝" w:eastAsia="ＭＳ 明朝"/>
              </w:rPr>
              <w:t>A-B-C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894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※売上高の根拠</w:t>
            </w:r>
          </w:p>
        </w:tc>
        <w:tc>
          <w:tcPr>
            <w:tcW w:w="239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　新規取得用地明細</w:t>
      </w:r>
    </w:p>
    <w:tbl>
      <w:tblPr>
        <w:tblStyle w:val="21"/>
        <w:tblW w:w="97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992"/>
        <w:gridCol w:w="1625"/>
        <w:gridCol w:w="1417"/>
        <w:gridCol w:w="1701"/>
        <w:gridCol w:w="2268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所在地番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筆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　雇用計画</w:t>
      </w:r>
    </w:p>
    <w:tbl>
      <w:tblPr>
        <w:tblStyle w:val="21"/>
        <w:tblW w:w="98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2349"/>
        <w:gridCol w:w="2470"/>
        <w:gridCol w:w="2349"/>
      </w:tblGrid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営業開始１年前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営業開始１年後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予定）</w:t>
            </w:r>
          </w:p>
        </w:tc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u w:val="none"/>
              </w:rPr>
            </w:pPr>
            <w:r>
              <w:rPr>
                <w:rFonts w:hint="eastAsia" w:ascii="ＭＳ 明朝" w:hAnsi="ＭＳ 明朝" w:eastAsia="ＭＳ 明朝"/>
                <w:u w:val="none"/>
              </w:rPr>
              <w:t>観光産業施設の従業員数</w:t>
            </w:r>
          </w:p>
        </w:tc>
        <w:tc>
          <w:tcPr>
            <w:tcW w:w="234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u w:val="none"/>
              </w:rPr>
            </w:pPr>
            <w:r>
              <w:rPr>
                <w:rFonts w:hint="eastAsia" w:ascii="ＭＳ 明朝" w:hAnsi="ＭＳ 明朝" w:eastAsia="ＭＳ 明朝"/>
                <w:u w:val="none"/>
              </w:rPr>
              <w:t>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市内新規雇用従業員数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440" w:lineRule="atLeast"/>
        <w:rPr>
          <w:rFonts w:hint="default" w:ascii="ＭＳ 明朝" w:hAnsi="ＭＳ 明朝" w:eastAsia="ＭＳ 明朝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4</Pages>
  <Words>24</Words>
  <Characters>819</Characters>
  <Application>JUST Note</Application>
  <Lines>321</Lines>
  <Paragraphs>97</Paragraphs>
  <CharactersWithSpaces>962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北口 美緒</dc:creator>
  <cp:lastModifiedBy>北口 美緒</cp:lastModifiedBy>
  <dcterms:created xsi:type="dcterms:W3CDTF">2023-01-06T01:31:00Z</dcterms:created>
  <dcterms:modified xsi:type="dcterms:W3CDTF">2025-10-15T04:42:28Z</dcterms:modified>
  <cp:revision>16</cp:revision>
</cp:coreProperties>
</file>