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1"/>
        <w:jc w:val="both"/>
        <w:rPr>
          <w:rFonts w:hint="default"/>
          <w:color w:val="auto"/>
        </w:rPr>
      </w:pPr>
      <w:r>
        <w:rPr>
          <w:rFonts w:hint="eastAsia" w:ascii="ＭＳ 明朝" w:hAnsi="ＭＳ 明朝" w:eastAsia="ＭＳ 明朝"/>
          <w:color w:val="auto"/>
          <w:kern w:val="2"/>
          <w:sz w:val="21"/>
        </w:rPr>
        <w:t>様式第３号（第７条関係）</w:t>
      </w:r>
    </w:p>
    <w:p>
      <w:pPr>
        <w:pStyle w:val="0"/>
        <w:jc w:val="both"/>
        <w:rPr>
          <w:rFonts w:hint="default"/>
          <w:color w:val="auto"/>
        </w:rPr>
      </w:pPr>
    </w:p>
    <w:p>
      <w:pPr>
        <w:pStyle w:val="0"/>
        <w:jc w:val="center"/>
        <w:textAlignment w:val="center"/>
        <w:rPr>
          <w:rFonts w:hint="default"/>
          <w:color w:val="auto"/>
        </w:rPr>
      </w:pPr>
      <w:r>
        <w:rPr>
          <w:rFonts w:hint="eastAsia" w:ascii="ＭＳ 明朝" w:hAnsi="ＭＳ 明朝" w:eastAsia="ＭＳ 明朝"/>
          <w:color w:val="auto"/>
          <w:kern w:val="2"/>
          <w:sz w:val="21"/>
        </w:rPr>
        <w:t>小規模事業者後継者支援事業補助金交付申請書</w:t>
      </w:r>
    </w:p>
    <w:p>
      <w:pPr>
        <w:pStyle w:val="0"/>
        <w:jc w:val="both"/>
        <w:textAlignment w:val="center"/>
        <w:rPr>
          <w:rFonts w:hint="default"/>
          <w:color w:val="auto"/>
        </w:rPr>
      </w:pPr>
    </w:p>
    <w:p>
      <w:pPr>
        <w:pStyle w:val="0"/>
        <w:spacing w:line="360" w:lineRule="auto"/>
        <w:jc w:val="right"/>
        <w:textAlignment w:val="center"/>
        <w:rPr>
          <w:rFonts w:hint="default"/>
          <w:color w:val="auto"/>
        </w:rPr>
      </w:pPr>
      <w:r>
        <w:rPr>
          <w:rFonts w:hint="eastAsia" w:ascii="ＭＳ 明朝" w:hAnsi="ＭＳ 明朝" w:eastAsia="ＭＳ 明朝"/>
          <w:color w:val="auto"/>
          <w:kern w:val="2"/>
          <w:sz w:val="21"/>
        </w:rPr>
        <w:t>年　　月　　日　　</w:t>
      </w:r>
    </w:p>
    <w:p>
      <w:pPr>
        <w:pStyle w:val="0"/>
        <w:jc w:val="both"/>
        <w:textAlignment w:val="center"/>
        <w:rPr>
          <w:rFonts w:hint="default"/>
          <w:color w:val="auto"/>
        </w:rPr>
      </w:pPr>
    </w:p>
    <w:p>
      <w:pPr>
        <w:pStyle w:val="0"/>
        <w:jc w:val="both"/>
        <w:textAlignment w:val="center"/>
        <w:rPr>
          <w:rFonts w:hint="default"/>
          <w:color w:val="auto"/>
        </w:rPr>
      </w:pPr>
      <w:r>
        <w:rPr>
          <w:rFonts w:hint="eastAsia" w:ascii="ＭＳ 明朝" w:hAnsi="ＭＳ 明朝" w:eastAsia="ＭＳ 明朝"/>
          <w:color w:val="auto"/>
          <w:kern w:val="2"/>
          <w:sz w:val="21"/>
        </w:rPr>
        <w:t>　　（宛先）南砺市長</w:t>
      </w:r>
    </w:p>
    <w:p>
      <w:pPr>
        <w:pStyle w:val="0"/>
        <w:jc w:val="both"/>
        <w:textAlignment w:val="center"/>
        <w:rPr>
          <w:rFonts w:hint="default"/>
          <w:color w:val="auto"/>
        </w:rPr>
      </w:pPr>
    </w:p>
    <w:p>
      <w:pPr>
        <w:pStyle w:val="0"/>
        <w:ind w:leftChars="0" w:firstLine="5250" w:firstLineChars="2625"/>
        <w:jc w:val="left"/>
        <w:textAlignment w:val="center"/>
        <w:rPr>
          <w:rFonts w:hint="default"/>
          <w:color w:val="auto"/>
        </w:rPr>
      </w:pPr>
      <w:r>
        <w:rPr>
          <w:rFonts w:hint="eastAsia" w:ascii="ＭＳ 明朝" w:hAnsi="ＭＳ 明朝" w:eastAsia="ＭＳ 明朝"/>
          <w:color w:val="auto"/>
          <w:kern w:val="2"/>
          <w:sz w:val="21"/>
        </w:rPr>
        <w:t>（申請者）</w:t>
      </w:r>
      <w:r>
        <w:rPr>
          <w:rFonts w:hint="eastAsia" w:ascii="ＭＳ 明朝" w:hAnsi="ＭＳ 明朝" w:eastAsia="ＭＳ 明朝"/>
          <w:color w:val="auto"/>
          <w:kern w:val="2"/>
          <w:sz w:val="21"/>
        </w:rPr>
        <w:t xml:space="preserve">                         </w:t>
      </w:r>
    </w:p>
    <w:p>
      <w:pPr>
        <w:pStyle w:val="0"/>
        <w:ind w:left="0" w:leftChars="0" w:firstLine="5350" w:firstLineChars="2675"/>
        <w:jc w:val="left"/>
        <w:textAlignment w:val="center"/>
        <w:rPr>
          <w:rFonts w:hint="default"/>
          <w:color w:val="auto"/>
        </w:rPr>
      </w:pPr>
      <w:r>
        <w:rPr>
          <w:rFonts w:hint="eastAsia" w:ascii="ＭＳ 明朝" w:hAnsi="ＭＳ 明朝" w:eastAsia="ＭＳ 明朝"/>
          <w:color w:val="auto"/>
          <w:kern w:val="2"/>
          <w:sz w:val="21"/>
        </w:rPr>
        <w:t>所在地</w:t>
      </w:r>
      <w:r>
        <w:rPr>
          <w:rFonts w:hint="eastAsia" w:ascii="ＭＳ 明朝" w:hAnsi="ＭＳ 明朝" w:eastAsia="ＭＳ 明朝"/>
          <w:color w:val="auto"/>
          <w:kern w:val="2"/>
          <w:sz w:val="21"/>
        </w:rPr>
        <w:t xml:space="preserve">                          </w:t>
      </w:r>
    </w:p>
    <w:p>
      <w:pPr>
        <w:pStyle w:val="0"/>
        <w:ind w:left="0" w:leftChars="0" w:firstLine="5350" w:firstLineChars="2675"/>
        <w:jc w:val="left"/>
        <w:textAlignment w:val="center"/>
        <w:rPr>
          <w:rFonts w:hint="default"/>
          <w:color w:val="auto"/>
        </w:rPr>
      </w:pPr>
      <w:r>
        <w:rPr>
          <w:rFonts w:hint="eastAsia" w:ascii="ＭＳ 明朝" w:hAnsi="ＭＳ 明朝" w:eastAsia="ＭＳ 明朝"/>
          <w:strike w:val="0"/>
          <w:dstrike w:val="0"/>
          <w:color w:val="auto"/>
          <w:kern w:val="2"/>
          <w:sz w:val="21"/>
        </w:rPr>
        <w:t>事業所名</w:t>
      </w:r>
      <w:r>
        <w:rPr>
          <w:rFonts w:hint="eastAsia" w:ascii="ＭＳ 明朝" w:hAnsi="ＭＳ 明朝" w:eastAsia="ＭＳ 明朝"/>
          <w:strike w:val="0"/>
          <w:dstrike w:val="0"/>
          <w:color w:val="auto"/>
          <w:kern w:val="2"/>
          <w:sz w:val="21"/>
        </w:rPr>
        <w:t xml:space="preserve">                        </w:t>
      </w:r>
    </w:p>
    <w:p>
      <w:pPr>
        <w:pStyle w:val="0"/>
        <w:ind w:left="0" w:leftChars="0" w:firstLine="5350" w:firstLineChars="2675"/>
        <w:jc w:val="left"/>
        <w:textAlignment w:val="center"/>
        <w:rPr>
          <w:rFonts w:hint="default"/>
          <w:color w:val="auto"/>
        </w:rPr>
      </w:pPr>
      <w:r>
        <w:rPr>
          <w:rFonts w:hint="eastAsia" w:ascii="ＭＳ 明朝" w:hAnsi="ＭＳ 明朝" w:eastAsia="ＭＳ 明朝"/>
          <w:color w:val="auto"/>
          <w:kern w:val="2"/>
          <w:sz w:val="21"/>
        </w:rPr>
        <w:t>代表者名</w:t>
      </w:r>
      <w:r>
        <w:rPr>
          <w:rFonts w:hint="eastAsia" w:ascii="ＭＳ 明朝" w:hAnsi="ＭＳ 明朝" w:eastAsia="ＭＳ 明朝"/>
          <w:color w:val="auto"/>
          <w:kern w:val="2"/>
          <w:sz w:val="21"/>
        </w:rPr>
        <w:t xml:space="preserve">                        </w:t>
      </w:r>
    </w:p>
    <w:p>
      <w:pPr>
        <w:pStyle w:val="0"/>
        <w:ind w:left="0" w:leftChars="0" w:firstLine="5350" w:firstLineChars="2675"/>
        <w:jc w:val="left"/>
        <w:textAlignment w:val="center"/>
        <w:rPr>
          <w:rFonts w:hint="default"/>
          <w:color w:val="auto"/>
        </w:rPr>
      </w:pPr>
      <w:r>
        <w:rPr>
          <w:rFonts w:hint="eastAsia" w:ascii="ＭＳ 明朝" w:hAnsi="ＭＳ 明朝" w:eastAsia="ＭＳ 明朝"/>
          <w:color w:val="auto"/>
          <w:kern w:val="2"/>
          <w:sz w:val="21"/>
        </w:rPr>
        <w:t>電話番号</w:t>
      </w:r>
      <w:r>
        <w:rPr>
          <w:rFonts w:hint="eastAsia" w:ascii="ＭＳ 明朝" w:hAnsi="ＭＳ 明朝" w:eastAsia="ＭＳ 明朝"/>
          <w:color w:val="auto"/>
          <w:kern w:val="2"/>
          <w:sz w:val="21"/>
        </w:rPr>
        <w:t xml:space="preserve">                        </w:t>
      </w:r>
    </w:p>
    <w:p>
      <w:pPr>
        <w:pStyle w:val="0"/>
        <w:jc w:val="both"/>
        <w:textAlignment w:val="center"/>
        <w:rPr>
          <w:rFonts w:hint="default"/>
          <w:color w:val="auto"/>
        </w:rPr>
      </w:pPr>
    </w:p>
    <w:p>
      <w:pPr>
        <w:pStyle w:val="0"/>
        <w:ind w:left="210" w:hanging="210"/>
        <w:jc w:val="both"/>
        <w:textAlignment w:val="center"/>
        <w:rPr>
          <w:rFonts w:hint="default"/>
          <w:color w:val="auto"/>
        </w:rPr>
      </w:pPr>
      <w:r>
        <w:rPr>
          <w:rFonts w:hint="eastAsia" w:ascii="ＭＳ 明朝" w:hAnsi="ＭＳ 明朝" w:eastAsia="ＭＳ 明朝"/>
          <w:color w:val="auto"/>
          <w:kern w:val="2"/>
          <w:sz w:val="21"/>
        </w:rPr>
        <w:t>　　　年度において南砺市小規模事業者後継者支援事業補助金の交付を受けたいので、南砺市小規模事業者後継者支援事業補助金交付要綱第７条の規定により、次のとおり申請します。</w:t>
      </w:r>
    </w:p>
    <w:p>
      <w:pPr>
        <w:pStyle w:val="0"/>
        <w:jc w:val="both"/>
        <w:textAlignment w:val="center"/>
        <w:rPr>
          <w:rFonts w:hint="default"/>
          <w:color w:val="auto"/>
        </w:rPr>
      </w:pPr>
    </w:p>
    <w:p>
      <w:pPr>
        <w:pStyle w:val="0"/>
        <w:jc w:val="both"/>
        <w:rPr>
          <w:rFonts w:hint="default"/>
          <w:color w:val="auto"/>
        </w:rPr>
      </w:pPr>
      <w:r>
        <w:rPr>
          <w:rFonts w:hint="eastAsia" w:ascii="ＭＳ 明朝" w:hAnsi="ＭＳ 明朝" w:eastAsia="ＭＳ 明朝"/>
          <w:color w:val="auto"/>
          <w:kern w:val="2"/>
          <w:sz w:val="21"/>
        </w:rPr>
        <w:t>　１　補助金交付申請額　　　金　　　　　　　　　　円</w:t>
      </w:r>
    </w:p>
    <w:p>
      <w:pPr>
        <w:pStyle w:val="0"/>
        <w:jc w:val="both"/>
        <w:textAlignment w:val="center"/>
        <w:rPr>
          <w:rFonts w:hint="default"/>
          <w:color w:val="auto"/>
        </w:rPr>
      </w:pPr>
    </w:p>
    <w:p>
      <w:pPr>
        <w:pStyle w:val="0"/>
        <w:jc w:val="both"/>
        <w:textAlignment w:val="center"/>
        <w:rPr>
          <w:rFonts w:hint="default"/>
          <w:color w:val="auto"/>
        </w:rPr>
      </w:pPr>
      <w:r>
        <w:rPr>
          <w:rFonts w:hint="eastAsia" w:ascii="ＭＳ 明朝" w:hAnsi="ＭＳ 明朝" w:eastAsia="ＭＳ 明朝"/>
          <w:color w:val="auto"/>
          <w:kern w:val="2"/>
          <w:sz w:val="21"/>
        </w:rPr>
        <w:t>　２　補助事業名　　　　　　店舗改装事業</w:t>
      </w:r>
    </w:p>
    <w:p>
      <w:pPr>
        <w:pStyle w:val="0"/>
        <w:jc w:val="both"/>
        <w:textAlignment w:val="center"/>
        <w:rPr>
          <w:rFonts w:hint="default"/>
          <w:color w:val="auto"/>
        </w:rPr>
      </w:pPr>
    </w:p>
    <w:p>
      <w:pPr>
        <w:pStyle w:val="0"/>
        <w:jc w:val="both"/>
        <w:rPr>
          <w:rFonts w:hint="default"/>
          <w:color w:val="auto"/>
        </w:rPr>
      </w:pPr>
      <w:r>
        <w:rPr>
          <w:rFonts w:hint="eastAsia" w:ascii="ＭＳ 明朝" w:hAnsi="ＭＳ 明朝" w:eastAsia="ＭＳ 明朝"/>
          <w:color w:val="auto"/>
          <w:kern w:val="2"/>
          <w:sz w:val="21"/>
        </w:rPr>
        <w:t>　３　添付書類</w:t>
      </w:r>
    </w:p>
    <w:p>
      <w:pPr>
        <w:pStyle w:val="0"/>
        <w:ind w:left="735" w:hanging="735"/>
        <w:jc w:val="both"/>
        <w:textAlignment w:val="center"/>
        <w:rPr>
          <w:rFonts w:hint="default"/>
          <w:color w:val="auto"/>
        </w:rPr>
      </w:pPr>
      <w:r>
        <w:rPr>
          <w:rFonts w:hint="eastAsia" w:ascii="ＭＳ 明朝" w:hAnsi="ＭＳ 明朝" w:eastAsia="ＭＳ 明朝"/>
          <w:color w:val="auto"/>
          <w:kern w:val="2"/>
          <w:sz w:val="21"/>
        </w:rPr>
        <w:t>　　（１）履歴事項全部証明書（個人事業主の場合は、開業届の写し）</w:t>
      </w:r>
    </w:p>
    <w:p>
      <w:pPr>
        <w:pStyle w:val="0"/>
        <w:ind w:left="735" w:hanging="735"/>
        <w:jc w:val="both"/>
        <w:textAlignment w:val="center"/>
        <w:rPr>
          <w:rFonts w:hint="default"/>
          <w:color w:val="auto"/>
        </w:rPr>
      </w:pPr>
      <w:r>
        <w:rPr>
          <w:rFonts w:hint="eastAsia" w:ascii="ＭＳ 明朝" w:hAnsi="ＭＳ 明朝" w:eastAsia="ＭＳ 明朝"/>
          <w:color w:val="auto"/>
          <w:kern w:val="2"/>
          <w:sz w:val="21"/>
        </w:rPr>
        <w:t>　　（２）市税の完納証明書（申請日前３箇月以内に発行されたもの）</w:t>
      </w:r>
    </w:p>
    <w:p>
      <w:pPr>
        <w:pStyle w:val="0"/>
        <w:ind w:left="735" w:hanging="735"/>
        <w:jc w:val="both"/>
        <w:textAlignment w:val="center"/>
        <w:rPr>
          <w:rFonts w:hint="default"/>
          <w:color w:val="auto"/>
        </w:rPr>
      </w:pPr>
      <w:r>
        <w:rPr>
          <w:rFonts w:hint="eastAsia" w:ascii="ＭＳ 明朝" w:hAnsi="ＭＳ 明朝" w:eastAsia="ＭＳ 明朝"/>
          <w:color w:val="auto"/>
          <w:kern w:val="2"/>
          <w:sz w:val="21"/>
        </w:rPr>
        <w:t>　　（３）直近２期分の決算報告書の写し（個人事業主の場合は、収支内訳書の写し）</w:t>
      </w:r>
      <w:r>
        <w:rPr>
          <w:rFonts w:hint="eastAsia" w:ascii="ＭＳ 明朝" w:hAnsi="ＭＳ 明朝" w:eastAsia="ＭＳ 明朝"/>
          <w:color w:val="auto"/>
          <w:kern w:val="2"/>
          <w:sz w:val="21"/>
        </w:rPr>
        <w:t xml:space="preserve"> </w:t>
      </w:r>
    </w:p>
    <w:p>
      <w:pPr>
        <w:pStyle w:val="0"/>
        <w:ind w:left="735" w:hanging="735"/>
        <w:jc w:val="both"/>
        <w:textAlignment w:val="center"/>
        <w:rPr>
          <w:rFonts w:hint="default"/>
          <w:color w:val="auto"/>
        </w:rPr>
      </w:pPr>
      <w:r>
        <w:rPr>
          <w:rFonts w:hint="eastAsia" w:ascii="ＭＳ 明朝" w:hAnsi="ＭＳ 明朝" w:eastAsia="ＭＳ 明朝"/>
          <w:color w:val="auto"/>
          <w:kern w:val="2"/>
          <w:sz w:val="21"/>
        </w:rPr>
        <w:t>　　（４）申請金額の積算根拠となる資料（現場写真、工事図面、見積書等）</w:t>
      </w:r>
    </w:p>
    <w:p>
      <w:pPr>
        <w:pStyle w:val="0"/>
        <w:ind w:left="735" w:hanging="735"/>
        <w:jc w:val="both"/>
        <w:textAlignment w:val="center"/>
        <w:rPr>
          <w:rFonts w:hint="default"/>
          <w:color w:val="auto"/>
        </w:rPr>
      </w:pPr>
      <w:r>
        <w:rPr>
          <w:rFonts w:hint="eastAsia" w:ascii="ＭＳ 明朝" w:hAnsi="ＭＳ 明朝" w:eastAsia="ＭＳ 明朝"/>
          <w:color w:val="auto"/>
          <w:kern w:val="2"/>
          <w:sz w:val="21"/>
        </w:rPr>
        <w:t>　　（５）南砺市商工会の指導を終了したことが証明できる書類の写し</w:t>
      </w:r>
    </w:p>
    <w:p>
      <w:pPr>
        <w:pStyle w:val="0"/>
        <w:ind w:left="735" w:hanging="735"/>
        <w:jc w:val="both"/>
        <w:textAlignment w:val="center"/>
        <w:rPr>
          <w:rFonts w:hint="default"/>
          <w:color w:val="auto"/>
        </w:rPr>
      </w:pPr>
      <w:r>
        <w:rPr>
          <w:rFonts w:hint="eastAsia" w:ascii="ＭＳ 明朝" w:hAnsi="ＭＳ 明朝" w:eastAsia="ＭＳ 明朝"/>
          <w:color w:val="auto"/>
          <w:kern w:val="2"/>
          <w:sz w:val="21"/>
        </w:rPr>
        <w:t>　　（</w:t>
      </w:r>
      <w:r>
        <w:rPr>
          <w:rFonts w:hint="eastAsia" w:ascii="ＭＳ 明朝" w:hAnsi="ＭＳ 明朝" w:eastAsia="ＭＳ 明朝"/>
          <w:strike w:val="0"/>
          <w:dstrike w:val="0"/>
          <w:color w:val="auto"/>
          <w:kern w:val="2"/>
          <w:sz w:val="21"/>
        </w:rPr>
        <w:t>６</w:t>
      </w:r>
      <w:r>
        <w:rPr>
          <w:rFonts w:hint="eastAsia" w:ascii="ＭＳ 明朝" w:hAnsi="ＭＳ 明朝" w:eastAsia="ＭＳ 明朝"/>
          <w:color w:val="auto"/>
          <w:kern w:val="2"/>
          <w:sz w:val="21"/>
        </w:rPr>
        <w:t>）従業員名簿</w:t>
      </w:r>
    </w:p>
    <w:p>
      <w:pPr>
        <w:pStyle w:val="0"/>
        <w:ind w:left="735" w:hanging="735"/>
        <w:jc w:val="both"/>
        <w:textAlignment w:val="center"/>
        <w:rPr>
          <w:rFonts w:hint="default"/>
          <w:color w:val="auto"/>
        </w:rPr>
      </w:pPr>
      <w:r>
        <w:rPr>
          <w:rFonts w:hint="eastAsia" w:ascii="ＭＳ 明朝" w:hAnsi="ＭＳ 明朝" w:eastAsia="ＭＳ 明朝"/>
          <w:color w:val="auto"/>
          <w:kern w:val="2"/>
          <w:sz w:val="21"/>
        </w:rPr>
        <w:t>　　（</w:t>
      </w:r>
      <w:r>
        <w:rPr>
          <w:rFonts w:hint="eastAsia" w:ascii="ＭＳ 明朝" w:hAnsi="ＭＳ 明朝" w:eastAsia="ＭＳ 明朝"/>
          <w:strike w:val="0"/>
          <w:dstrike w:val="0"/>
          <w:color w:val="auto"/>
          <w:kern w:val="2"/>
          <w:sz w:val="21"/>
        </w:rPr>
        <w:t>７</w:t>
      </w:r>
      <w:r>
        <w:rPr>
          <w:rFonts w:hint="eastAsia" w:ascii="ＭＳ 明朝" w:hAnsi="ＭＳ 明朝" w:eastAsia="ＭＳ 明朝"/>
          <w:color w:val="auto"/>
          <w:kern w:val="2"/>
          <w:sz w:val="21"/>
        </w:rPr>
        <w:t>）その他必要書類</w:t>
      </w:r>
    </w:p>
    <w:p>
      <w:pPr>
        <w:pStyle w:val="0"/>
        <w:ind w:left="735" w:hanging="735"/>
        <w:jc w:val="both"/>
        <w:textAlignment w:val="center"/>
        <w:rPr>
          <w:rFonts w:hint="default"/>
          <w:color w:val="auto"/>
        </w:rPr>
      </w:pPr>
      <w:r>
        <w:rPr>
          <w:rFonts w:hint="eastAsia" w:ascii="ＭＳ 明朝" w:hAnsi="ＭＳ 明朝" w:eastAsia="ＭＳ 明朝"/>
          <w:color w:val="auto"/>
          <w:kern w:val="2"/>
          <w:sz w:val="21"/>
        </w:rPr>
        <w:br w:type="page"/>
      </w:r>
    </w:p>
    <w:p>
      <w:pPr>
        <w:pStyle w:val="0"/>
        <w:spacing w:after="120" w:afterLines="0" w:afterAutospacing="0"/>
        <w:jc w:val="center"/>
        <w:textAlignment w:val="center"/>
        <w:rPr>
          <w:rFonts w:hint="default"/>
          <w:color w:val="auto"/>
        </w:rPr>
      </w:pPr>
      <w:r>
        <w:rPr>
          <w:rFonts w:hint="eastAsia" w:ascii="ＭＳ 明朝" w:hAnsi="ＭＳ 明朝" w:eastAsia="ＭＳ 明朝"/>
          <w:color w:val="auto"/>
          <w:spacing w:val="105"/>
          <w:kern w:val="2"/>
          <w:sz w:val="21"/>
        </w:rPr>
        <w:t>事業計画</w:t>
      </w:r>
      <w:r>
        <w:rPr>
          <w:rFonts w:hint="eastAsia" w:ascii="ＭＳ 明朝" w:hAnsi="ＭＳ 明朝" w:eastAsia="ＭＳ 明朝"/>
          <w:color w:val="auto"/>
          <w:kern w:val="2"/>
          <w:sz w:val="21"/>
        </w:rPr>
        <w:t>書</w:t>
      </w:r>
    </w:p>
    <w:p>
      <w:pPr>
        <w:pStyle w:val="0"/>
        <w:jc w:val="both"/>
        <w:textAlignment w:val="center"/>
        <w:rPr>
          <w:rFonts w:hint="default"/>
          <w:color w:val="auto"/>
        </w:rPr>
      </w:pPr>
      <w:r>
        <w:rPr>
          <w:rFonts w:hint="eastAsia" w:ascii="ＭＳ 明朝" w:hAnsi="ＭＳ 明朝" w:eastAsia="ＭＳ 明朝"/>
          <w:color w:val="auto"/>
          <w:kern w:val="2"/>
          <w:sz w:val="21"/>
        </w:rPr>
        <w:t>　１　申請者の概要</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2308"/>
        <w:gridCol w:w="6197"/>
      </w:tblGrid>
      <w:tr>
        <w:trPr>
          <w:trHeight w:val="510" w:hRule="atLeast"/>
        </w:trPr>
        <w:tc>
          <w:tcPr>
            <w:tcW w:w="23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auto"/>
              </w:rPr>
            </w:pPr>
            <w:r>
              <w:rPr>
                <w:rFonts w:hint="eastAsia" w:ascii="ＭＳ 明朝" w:hAnsi="ＭＳ 明朝" w:eastAsia="ＭＳ 明朝"/>
                <w:color w:val="auto"/>
                <w:spacing w:val="105"/>
                <w:kern w:val="2"/>
                <w:sz w:val="21"/>
              </w:rPr>
              <w:t>所在</w:t>
            </w:r>
            <w:r>
              <w:rPr>
                <w:rFonts w:hint="eastAsia" w:ascii="ＭＳ 明朝" w:hAnsi="ＭＳ 明朝" w:eastAsia="ＭＳ 明朝"/>
                <w:color w:val="auto"/>
                <w:kern w:val="2"/>
                <w:sz w:val="21"/>
              </w:rPr>
              <w:t>地</w:t>
            </w:r>
          </w:p>
        </w:tc>
        <w:tc>
          <w:tcPr>
            <w:tcW w:w="619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color w:val="auto"/>
              </w:rPr>
            </w:pPr>
            <w:r>
              <w:rPr>
                <w:rFonts w:hint="eastAsia" w:ascii="ＭＳ 明朝" w:hAnsi="ＭＳ 明朝" w:eastAsia="ＭＳ 明朝"/>
                <w:color w:val="auto"/>
                <w:kern w:val="2"/>
                <w:sz w:val="21"/>
              </w:rPr>
              <w:t>　</w:t>
            </w:r>
          </w:p>
        </w:tc>
      </w:tr>
      <w:tr>
        <w:trPr>
          <w:trHeight w:val="510" w:hRule="atLeast"/>
        </w:trPr>
        <w:tc>
          <w:tcPr>
            <w:tcW w:w="23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auto"/>
              </w:rPr>
            </w:pPr>
            <w:r>
              <w:rPr>
                <w:rFonts w:hint="eastAsia" w:ascii="ＭＳ 明朝" w:hAnsi="ＭＳ 明朝" w:eastAsia="ＭＳ 明朝"/>
                <w:strike w:val="0"/>
                <w:dstrike w:val="0"/>
                <w:color w:val="auto"/>
                <w:kern w:val="2"/>
                <w:sz w:val="21"/>
              </w:rPr>
              <w:t>事業所名</w:t>
            </w:r>
          </w:p>
        </w:tc>
        <w:tc>
          <w:tcPr>
            <w:tcW w:w="619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color w:val="auto"/>
              </w:rPr>
            </w:pPr>
            <w:r>
              <w:rPr>
                <w:rFonts w:hint="eastAsia" w:ascii="ＭＳ 明朝" w:hAnsi="ＭＳ 明朝" w:eastAsia="ＭＳ 明朝"/>
                <w:color w:val="auto"/>
                <w:kern w:val="2"/>
                <w:sz w:val="21"/>
              </w:rPr>
              <w:t>　</w:t>
            </w:r>
          </w:p>
        </w:tc>
      </w:tr>
      <w:tr>
        <w:trPr>
          <w:trHeight w:val="510" w:hRule="atLeast"/>
        </w:trPr>
        <w:tc>
          <w:tcPr>
            <w:tcW w:w="23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auto"/>
                <w:spacing w:val="315"/>
              </w:rPr>
            </w:pPr>
            <w:r>
              <w:rPr>
                <w:rFonts w:hint="eastAsia" w:ascii="ＭＳ 明朝" w:hAnsi="ＭＳ 明朝" w:eastAsia="ＭＳ 明朝"/>
                <w:color w:val="auto"/>
                <w:spacing w:val="26"/>
                <w:kern w:val="2"/>
                <w:sz w:val="21"/>
              </w:rPr>
              <w:t>開業年月日</w:t>
            </w:r>
          </w:p>
        </w:tc>
        <w:tc>
          <w:tcPr>
            <w:tcW w:w="619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color w:val="auto"/>
              </w:rPr>
            </w:pPr>
            <w:r>
              <w:rPr>
                <w:rFonts w:hint="eastAsia" w:ascii="ＭＳ 明朝" w:hAnsi="ＭＳ 明朝" w:eastAsia="ＭＳ 明朝"/>
                <w:color w:val="auto"/>
                <w:kern w:val="2"/>
                <w:sz w:val="21"/>
              </w:rPr>
              <w:t>　　　　　　　年　　月　　日</w:t>
            </w:r>
          </w:p>
        </w:tc>
      </w:tr>
      <w:tr>
        <w:trPr>
          <w:trHeight w:val="1020" w:hRule="atLeast"/>
        </w:trPr>
        <w:tc>
          <w:tcPr>
            <w:tcW w:w="23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auto"/>
                <w:spacing w:val="26"/>
              </w:rPr>
            </w:pPr>
            <w:r>
              <w:rPr>
                <w:rFonts w:hint="eastAsia" w:ascii="ＭＳ 明朝" w:hAnsi="ＭＳ 明朝" w:eastAsia="ＭＳ 明朝"/>
                <w:color w:val="auto"/>
                <w:kern w:val="2"/>
                <w:sz w:val="21"/>
              </w:rPr>
              <w:t>業種及び従業員数</w:t>
            </w:r>
          </w:p>
        </w:tc>
        <w:tc>
          <w:tcPr>
            <w:tcW w:w="619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color w:val="auto"/>
              </w:rPr>
            </w:pPr>
            <w:r>
              <w:rPr>
                <w:rFonts w:hint="eastAsia" w:ascii="ＭＳ 明朝" w:hAnsi="ＭＳ 明朝" w:eastAsia="ＭＳ 明朝"/>
                <w:color w:val="auto"/>
                <w:kern w:val="2"/>
                <w:sz w:val="21"/>
              </w:rPr>
              <w:t>　小売業　　　人、サービス業　　　人、卸売業　　　人、</w:t>
            </w:r>
          </w:p>
          <w:p>
            <w:pPr>
              <w:pStyle w:val="0"/>
              <w:jc w:val="both"/>
              <w:rPr>
                <w:rFonts w:hint="default"/>
                <w:color w:val="auto"/>
              </w:rPr>
            </w:pPr>
          </w:p>
          <w:p>
            <w:pPr>
              <w:pStyle w:val="0"/>
              <w:jc w:val="both"/>
              <w:rPr>
                <w:rFonts w:hint="default"/>
                <w:color w:val="auto"/>
              </w:rPr>
            </w:pPr>
            <w:r>
              <w:rPr>
                <w:rFonts w:hint="eastAsia" w:ascii="ＭＳ 明朝" w:hAnsi="ＭＳ 明朝" w:eastAsia="ＭＳ 明朝"/>
                <w:color w:val="auto"/>
                <w:kern w:val="2"/>
                <w:sz w:val="21"/>
              </w:rPr>
              <w:t>　製造業・建設業・運輸業・その他業種　　　人</w:t>
            </w:r>
          </w:p>
        </w:tc>
      </w:tr>
      <w:tr>
        <w:trPr>
          <w:trHeight w:val="510" w:hRule="atLeast"/>
        </w:trPr>
        <w:tc>
          <w:tcPr>
            <w:tcW w:w="23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auto"/>
                <w:spacing w:val="26"/>
              </w:rPr>
            </w:pPr>
            <w:r>
              <w:rPr>
                <w:rFonts w:hint="eastAsia" w:ascii="ＭＳ 明朝" w:hAnsi="ＭＳ 明朝" w:eastAsia="ＭＳ 明朝"/>
                <w:color w:val="auto"/>
                <w:spacing w:val="26"/>
                <w:kern w:val="2"/>
                <w:sz w:val="21"/>
              </w:rPr>
              <w:t>主な業務内容</w:t>
            </w:r>
          </w:p>
        </w:tc>
        <w:tc>
          <w:tcPr>
            <w:tcW w:w="619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color w:val="auto"/>
              </w:rPr>
            </w:pPr>
          </w:p>
        </w:tc>
      </w:tr>
      <w:tr>
        <w:trPr>
          <w:trHeight w:val="510" w:hRule="atLeast"/>
        </w:trPr>
        <w:tc>
          <w:tcPr>
            <w:tcW w:w="23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auto"/>
                <w:vertAlign w:val="superscript"/>
              </w:rPr>
            </w:pPr>
            <w:r>
              <w:rPr>
                <w:rFonts w:hint="eastAsia" w:ascii="ＭＳ 明朝" w:hAnsi="ＭＳ 明朝" w:eastAsia="ＭＳ 明朝"/>
                <w:color w:val="auto"/>
                <w:spacing w:val="26"/>
                <w:kern w:val="2"/>
                <w:sz w:val="21"/>
              </w:rPr>
              <w:t>前代表者</w:t>
            </w:r>
          </w:p>
        </w:tc>
        <w:tc>
          <w:tcPr>
            <w:tcW w:w="619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firstLine="210" w:firstLineChars="100"/>
              <w:jc w:val="both"/>
              <w:rPr>
                <w:rFonts w:hint="default"/>
                <w:color w:val="auto"/>
              </w:rPr>
            </w:pPr>
            <w:r>
              <w:rPr>
                <w:rFonts w:hint="eastAsia" w:ascii="ＭＳ 明朝" w:hAnsi="ＭＳ 明朝" w:eastAsia="ＭＳ 明朝"/>
                <w:color w:val="auto"/>
                <w:kern w:val="2"/>
                <w:sz w:val="21"/>
              </w:rPr>
              <w:t>氏名　　　　　　　　　　住所</w:t>
            </w:r>
          </w:p>
        </w:tc>
      </w:tr>
      <w:tr>
        <w:trPr>
          <w:trHeight w:val="510" w:hRule="atLeast"/>
        </w:trPr>
        <w:tc>
          <w:tcPr>
            <w:tcW w:w="23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auto"/>
                <w:vertAlign w:val="superscript"/>
              </w:rPr>
            </w:pPr>
            <w:r>
              <w:rPr>
                <w:rFonts w:hint="eastAsia" w:ascii="ＭＳ 明朝" w:hAnsi="ＭＳ 明朝" w:eastAsia="ＭＳ 明朝"/>
                <w:color w:val="auto"/>
                <w:kern w:val="2"/>
                <w:sz w:val="21"/>
              </w:rPr>
              <w:t>事業承継（予定）日</w:t>
            </w:r>
          </w:p>
        </w:tc>
        <w:tc>
          <w:tcPr>
            <w:tcW w:w="619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color w:val="auto"/>
              </w:rPr>
            </w:pPr>
            <w:r>
              <w:rPr>
                <w:rFonts w:hint="eastAsia" w:ascii="ＭＳ 明朝" w:hAnsi="ＭＳ 明朝" w:eastAsia="ＭＳ 明朝"/>
                <w:color w:val="auto"/>
                <w:kern w:val="2"/>
                <w:sz w:val="21"/>
              </w:rPr>
              <w:t>　　　　　　　年　　月　　日</w:t>
            </w:r>
          </w:p>
        </w:tc>
      </w:tr>
      <w:tr>
        <w:trPr>
          <w:cantSplit/>
          <w:trHeight w:val="990" w:hRule="atLeast"/>
        </w:trPr>
        <w:tc>
          <w:tcPr>
            <w:tcW w:w="23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auto"/>
                <w:spacing w:val="26"/>
              </w:rPr>
            </w:pPr>
            <w:r>
              <w:rPr>
                <w:rFonts w:hint="eastAsia" w:ascii="ＭＳ 明朝" w:hAnsi="ＭＳ 明朝" w:eastAsia="ＭＳ 明朝"/>
                <w:color w:val="auto"/>
                <w:spacing w:val="26"/>
                <w:kern w:val="2"/>
                <w:sz w:val="21"/>
              </w:rPr>
              <w:t>本事業の</w:t>
            </w:r>
          </w:p>
          <w:p>
            <w:pPr>
              <w:pStyle w:val="0"/>
              <w:jc w:val="center"/>
              <w:rPr>
                <w:rFonts w:hint="default"/>
                <w:color w:val="auto"/>
                <w:spacing w:val="105"/>
              </w:rPr>
            </w:pPr>
            <w:r>
              <w:rPr>
                <w:rFonts w:hint="eastAsia" w:ascii="ＭＳ 明朝" w:hAnsi="ＭＳ 明朝" w:eastAsia="ＭＳ 明朝"/>
                <w:color w:val="auto"/>
                <w:spacing w:val="26"/>
                <w:kern w:val="2"/>
                <w:sz w:val="21"/>
              </w:rPr>
              <w:t>目的と内容</w:t>
            </w:r>
          </w:p>
        </w:tc>
        <w:tc>
          <w:tcPr>
            <w:tcW w:w="619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auto"/>
              </w:rPr>
            </w:pPr>
          </w:p>
        </w:tc>
      </w:tr>
    </w:tbl>
    <w:p>
      <w:pPr>
        <w:pStyle w:val="0"/>
        <w:jc w:val="both"/>
        <w:textAlignment w:val="center"/>
        <w:rPr>
          <w:rFonts w:hint="default"/>
          <w:color w:val="auto"/>
        </w:rPr>
      </w:pPr>
    </w:p>
    <w:p>
      <w:pPr>
        <w:pStyle w:val="0"/>
        <w:jc w:val="both"/>
        <w:textAlignment w:val="center"/>
        <w:rPr>
          <w:rFonts w:hint="default"/>
          <w:color w:val="auto"/>
        </w:rPr>
      </w:pPr>
      <w:r>
        <w:rPr>
          <w:rFonts w:hint="eastAsia" w:ascii="ＭＳ 明朝" w:hAnsi="ＭＳ 明朝" w:eastAsia="ＭＳ 明朝"/>
          <w:color w:val="auto"/>
          <w:kern w:val="2"/>
          <w:sz w:val="21"/>
        </w:rPr>
        <w:t>　２　経費の配分</w:t>
      </w:r>
    </w:p>
    <w:p>
      <w:pPr>
        <w:pStyle w:val="0"/>
        <w:spacing w:after="60" w:afterLines="0" w:afterAutospacing="0"/>
        <w:jc w:val="right"/>
        <w:textAlignment w:val="center"/>
        <w:rPr>
          <w:rFonts w:hint="default"/>
          <w:color w:val="auto"/>
        </w:rPr>
      </w:pPr>
      <w:r>
        <w:rPr>
          <w:rFonts w:hint="eastAsia" w:ascii="ＭＳ 明朝" w:hAnsi="ＭＳ 明朝" w:eastAsia="ＭＳ 明朝"/>
          <w:color w:val="auto"/>
          <w:kern w:val="2"/>
          <w:sz w:val="21"/>
        </w:rPr>
        <w:t xml:space="preserve"> </w:t>
      </w:r>
      <w:r>
        <w:rPr>
          <w:rFonts w:hint="eastAsia" w:ascii="ＭＳ 明朝" w:hAnsi="ＭＳ 明朝" w:eastAsia="ＭＳ 明朝"/>
          <w:color w:val="auto"/>
          <w:kern w:val="2"/>
          <w:sz w:val="21"/>
        </w:rPr>
        <w:t>（単位：円）</w:t>
      </w:r>
    </w:p>
    <w:tbl>
      <w:tblPr>
        <w:tblStyle w:val="11"/>
        <w:tblW w:w="0" w:type="auto"/>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1914"/>
        <w:gridCol w:w="1917"/>
        <w:gridCol w:w="1914"/>
        <w:gridCol w:w="1915"/>
        <w:gridCol w:w="847"/>
      </w:tblGrid>
      <w:tr>
        <w:trPr>
          <w:cantSplit/>
          <w:trHeight w:val="400" w:hRule="exact"/>
        </w:trPr>
        <w:tc>
          <w:tcPr>
            <w:tcW w:w="3831"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textAlignment w:val="center"/>
              <w:rPr>
                <w:rFonts w:hint="default"/>
                <w:color w:val="auto"/>
              </w:rPr>
            </w:pPr>
            <w:r>
              <w:rPr>
                <w:rFonts w:hint="eastAsia" w:ascii="ＭＳ 明朝" w:hAnsi="ＭＳ 明朝" w:eastAsia="ＭＳ 明朝"/>
                <w:color w:val="auto"/>
                <w:kern w:val="2"/>
                <w:sz w:val="21"/>
              </w:rPr>
              <w:t>補助対象経費</w:t>
            </w:r>
          </w:p>
        </w:tc>
        <w:tc>
          <w:tcPr>
            <w:tcW w:w="3829"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textAlignment w:val="center"/>
              <w:rPr>
                <w:rFonts w:hint="default"/>
                <w:color w:val="auto"/>
              </w:rPr>
            </w:pPr>
            <w:r>
              <w:rPr>
                <w:rFonts w:hint="eastAsia" w:ascii="ＭＳ 明朝" w:hAnsi="ＭＳ 明朝" w:eastAsia="ＭＳ 明朝"/>
                <w:color w:val="auto"/>
                <w:kern w:val="2"/>
                <w:sz w:val="21"/>
              </w:rPr>
              <w:t>補助対象経費の財源内訳</w:t>
            </w:r>
          </w:p>
        </w:tc>
        <w:tc>
          <w:tcPr>
            <w:tcW w:w="847"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textAlignment w:val="center"/>
              <w:rPr>
                <w:rFonts w:hint="default"/>
                <w:color w:val="auto"/>
              </w:rPr>
            </w:pPr>
            <w:r>
              <w:rPr>
                <w:rFonts w:hint="eastAsia" w:ascii="ＭＳ 明朝" w:hAnsi="ＭＳ 明朝" w:eastAsia="ＭＳ 明朝"/>
                <w:color w:val="auto"/>
                <w:spacing w:val="105"/>
                <w:kern w:val="2"/>
                <w:sz w:val="21"/>
              </w:rPr>
              <w:t>備</w:t>
            </w:r>
            <w:r>
              <w:rPr>
                <w:rFonts w:hint="eastAsia" w:ascii="ＭＳ 明朝" w:hAnsi="ＭＳ 明朝" w:eastAsia="ＭＳ 明朝"/>
                <w:color w:val="auto"/>
                <w:kern w:val="2"/>
                <w:sz w:val="21"/>
              </w:rPr>
              <w:t>考</w:t>
            </w:r>
          </w:p>
        </w:tc>
      </w:tr>
      <w:tr>
        <w:trPr>
          <w:cantSplit/>
          <w:trHeight w:val="400" w:hRule="exact"/>
        </w:trPr>
        <w:tc>
          <w:tcPr>
            <w:tcW w:w="191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textAlignment w:val="center"/>
              <w:rPr>
                <w:rFonts w:hint="default"/>
                <w:color w:val="auto"/>
              </w:rPr>
            </w:pPr>
            <w:r>
              <w:rPr>
                <w:rFonts w:hint="eastAsia" w:ascii="ＭＳ 明朝" w:hAnsi="ＭＳ 明朝" w:eastAsia="ＭＳ 明朝"/>
                <w:color w:val="auto"/>
                <w:kern w:val="2"/>
                <w:sz w:val="21"/>
              </w:rPr>
              <w:t>経費内訳</w:t>
            </w:r>
          </w:p>
        </w:tc>
        <w:tc>
          <w:tcPr>
            <w:tcW w:w="191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textAlignment w:val="center"/>
              <w:rPr>
                <w:rFonts w:hint="default"/>
                <w:color w:val="auto"/>
              </w:rPr>
            </w:pPr>
            <w:r>
              <w:rPr>
                <w:rFonts w:hint="eastAsia" w:ascii="ＭＳ 明朝" w:hAnsi="ＭＳ 明朝" w:eastAsia="ＭＳ 明朝"/>
                <w:color w:val="auto"/>
                <w:spacing w:val="105"/>
                <w:kern w:val="2"/>
                <w:sz w:val="21"/>
              </w:rPr>
              <w:t>金</w:t>
            </w:r>
            <w:r>
              <w:rPr>
                <w:rFonts w:hint="eastAsia" w:ascii="ＭＳ 明朝" w:hAnsi="ＭＳ 明朝" w:eastAsia="ＭＳ 明朝"/>
                <w:color w:val="auto"/>
                <w:kern w:val="2"/>
                <w:sz w:val="21"/>
              </w:rPr>
              <w:t>額（税抜）</w:t>
            </w:r>
          </w:p>
        </w:tc>
        <w:tc>
          <w:tcPr>
            <w:tcW w:w="191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textAlignment w:val="center"/>
              <w:rPr>
                <w:rFonts w:hint="default"/>
                <w:color w:val="auto"/>
              </w:rPr>
            </w:pPr>
            <w:r>
              <w:rPr>
                <w:rFonts w:hint="eastAsia" w:ascii="ＭＳ 明朝" w:hAnsi="ＭＳ 明朝" w:eastAsia="ＭＳ 明朝"/>
                <w:color w:val="auto"/>
                <w:kern w:val="2"/>
                <w:sz w:val="21"/>
              </w:rPr>
              <w:t>市補助額</w:t>
            </w:r>
          </w:p>
        </w:tc>
        <w:tc>
          <w:tcPr>
            <w:tcW w:w="19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textAlignment w:val="center"/>
              <w:rPr>
                <w:rFonts w:hint="default"/>
                <w:color w:val="auto"/>
              </w:rPr>
            </w:pPr>
            <w:r>
              <w:rPr>
                <w:rFonts w:hint="eastAsia" w:ascii="ＭＳ 明朝" w:hAnsi="ＭＳ 明朝" w:eastAsia="ＭＳ 明朝"/>
                <w:color w:val="auto"/>
                <w:kern w:val="2"/>
                <w:sz w:val="21"/>
              </w:rPr>
              <w:t>自己負担額</w:t>
            </w:r>
          </w:p>
        </w:tc>
        <w:tc>
          <w:tcPr>
            <w:tcW w:w="847"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textAlignment w:val="center"/>
              <w:rPr>
                <w:rFonts w:hint="default"/>
              </w:rPr>
            </w:pPr>
          </w:p>
        </w:tc>
      </w:tr>
      <w:tr>
        <w:trPr>
          <w:cantSplit/>
          <w:trHeight w:val="2600" w:hRule="exact"/>
        </w:trPr>
        <w:tc>
          <w:tcPr>
            <w:tcW w:w="191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textAlignment w:val="center"/>
              <w:rPr>
                <w:rFonts w:hint="default"/>
                <w:color w:val="auto"/>
              </w:rPr>
            </w:pPr>
            <w:r>
              <w:rPr>
                <w:rFonts w:hint="eastAsia" w:ascii="ＭＳ 明朝" w:hAnsi="ＭＳ 明朝" w:eastAsia="ＭＳ 明朝"/>
                <w:color w:val="auto"/>
                <w:kern w:val="2"/>
                <w:sz w:val="21"/>
              </w:rPr>
              <w:t>　</w:t>
            </w:r>
          </w:p>
        </w:tc>
        <w:tc>
          <w:tcPr>
            <w:tcW w:w="191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textAlignment w:val="center"/>
              <w:rPr>
                <w:rFonts w:hint="default"/>
                <w:color w:val="auto"/>
              </w:rPr>
            </w:pPr>
            <w:r>
              <w:rPr>
                <w:rFonts w:hint="eastAsia" w:ascii="ＭＳ 明朝" w:hAnsi="ＭＳ 明朝" w:eastAsia="ＭＳ 明朝"/>
                <w:color w:val="auto"/>
                <w:kern w:val="2"/>
                <w:sz w:val="21"/>
              </w:rPr>
              <w:t>　</w:t>
            </w:r>
          </w:p>
        </w:tc>
        <w:tc>
          <w:tcPr>
            <w:tcW w:w="191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textAlignment w:val="center"/>
              <w:rPr>
                <w:rFonts w:hint="default"/>
                <w:color w:val="auto"/>
              </w:rPr>
            </w:pPr>
            <w:r>
              <w:rPr>
                <w:rFonts w:hint="eastAsia" w:ascii="ＭＳ 明朝" w:hAnsi="ＭＳ 明朝" w:eastAsia="ＭＳ 明朝"/>
                <w:color w:val="auto"/>
                <w:kern w:val="2"/>
                <w:sz w:val="21"/>
              </w:rPr>
              <w:t>　</w:t>
            </w:r>
          </w:p>
        </w:tc>
        <w:tc>
          <w:tcPr>
            <w:tcW w:w="19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textAlignment w:val="center"/>
              <w:rPr>
                <w:rFonts w:hint="default"/>
                <w:color w:val="auto"/>
              </w:rPr>
            </w:pPr>
            <w:r>
              <w:rPr>
                <w:rFonts w:hint="eastAsia" w:ascii="ＭＳ 明朝" w:hAnsi="ＭＳ 明朝" w:eastAsia="ＭＳ 明朝"/>
                <w:color w:val="auto"/>
                <w:kern w:val="2"/>
                <w:sz w:val="21"/>
              </w:rPr>
              <w:t>　</w:t>
            </w:r>
          </w:p>
        </w:tc>
        <w:tc>
          <w:tcPr>
            <w:tcW w:w="84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textAlignment w:val="center"/>
              <w:rPr>
                <w:rFonts w:hint="default"/>
                <w:color w:val="auto"/>
              </w:rPr>
            </w:pPr>
            <w:r>
              <w:rPr>
                <w:rFonts w:hint="eastAsia" w:ascii="ＭＳ 明朝" w:hAnsi="ＭＳ 明朝" w:eastAsia="ＭＳ 明朝"/>
                <w:color w:val="auto"/>
                <w:kern w:val="2"/>
                <w:sz w:val="21"/>
              </w:rPr>
              <w:t>　</w:t>
            </w:r>
          </w:p>
        </w:tc>
      </w:tr>
      <w:tr>
        <w:trPr>
          <w:trHeight w:val="422" w:hRule="exact"/>
        </w:trPr>
        <w:tc>
          <w:tcPr>
            <w:tcW w:w="191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textAlignment w:val="center"/>
              <w:rPr>
                <w:rFonts w:hint="default"/>
                <w:color w:val="auto"/>
              </w:rPr>
            </w:pPr>
            <w:r>
              <w:rPr>
                <w:rFonts w:hint="eastAsia" w:ascii="ＭＳ 明朝" w:hAnsi="ＭＳ 明朝" w:eastAsia="ＭＳ 明朝"/>
                <w:color w:val="auto"/>
                <w:kern w:val="2"/>
                <w:sz w:val="21"/>
              </w:rPr>
              <w:t>計</w:t>
            </w:r>
          </w:p>
        </w:tc>
        <w:tc>
          <w:tcPr>
            <w:tcW w:w="191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textAlignment w:val="center"/>
              <w:rPr>
                <w:rFonts w:hint="default"/>
                <w:color w:val="auto"/>
              </w:rPr>
            </w:pPr>
            <w:r>
              <w:rPr>
                <w:rFonts w:hint="eastAsia" w:ascii="ＭＳ 明朝" w:hAnsi="ＭＳ 明朝" w:eastAsia="ＭＳ 明朝"/>
                <w:color w:val="auto"/>
                <w:kern w:val="2"/>
                <w:sz w:val="21"/>
              </w:rPr>
              <w:t>　</w:t>
            </w:r>
          </w:p>
        </w:tc>
        <w:tc>
          <w:tcPr>
            <w:tcW w:w="191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textAlignment w:val="center"/>
              <w:rPr>
                <w:rFonts w:hint="default"/>
                <w:color w:val="auto"/>
              </w:rPr>
            </w:pPr>
            <w:r>
              <w:rPr>
                <w:rFonts w:hint="eastAsia" w:ascii="ＭＳ 明朝" w:hAnsi="ＭＳ 明朝" w:eastAsia="ＭＳ 明朝"/>
                <w:color w:val="auto"/>
                <w:kern w:val="2"/>
                <w:sz w:val="21"/>
              </w:rPr>
              <w:t>　</w:t>
            </w:r>
          </w:p>
        </w:tc>
        <w:tc>
          <w:tcPr>
            <w:tcW w:w="19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textAlignment w:val="center"/>
              <w:rPr>
                <w:rFonts w:hint="default"/>
                <w:color w:val="auto"/>
              </w:rPr>
            </w:pPr>
            <w:r>
              <w:rPr>
                <w:rFonts w:hint="eastAsia" w:ascii="ＭＳ 明朝" w:hAnsi="ＭＳ 明朝" w:eastAsia="ＭＳ 明朝"/>
                <w:color w:val="auto"/>
                <w:kern w:val="2"/>
                <w:sz w:val="21"/>
              </w:rPr>
              <w:t>　</w:t>
            </w:r>
          </w:p>
        </w:tc>
        <w:tc>
          <w:tcPr>
            <w:tcW w:w="84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textAlignment w:val="center"/>
              <w:rPr>
                <w:rFonts w:hint="default"/>
                <w:color w:val="auto"/>
              </w:rPr>
            </w:pPr>
            <w:r>
              <w:rPr>
                <w:rFonts w:hint="eastAsia" w:ascii="ＭＳ 明朝" w:hAnsi="ＭＳ 明朝" w:eastAsia="ＭＳ 明朝"/>
                <w:color w:val="auto"/>
                <w:kern w:val="2"/>
                <w:sz w:val="21"/>
              </w:rPr>
              <w:t>　</w:t>
            </w:r>
          </w:p>
        </w:tc>
      </w:tr>
    </w:tbl>
    <w:p>
      <w:pPr>
        <w:pStyle w:val="0"/>
        <w:jc w:val="both"/>
        <w:textAlignment w:val="center"/>
        <w:rPr>
          <w:rFonts w:hint="default"/>
          <w:color w:val="auto"/>
        </w:rPr>
      </w:pPr>
      <w:r>
        <w:rPr>
          <w:rFonts w:hint="eastAsia" w:ascii="ＭＳ 明朝" w:hAnsi="ＭＳ 明朝" w:eastAsia="ＭＳ 明朝"/>
          <w:color w:val="auto"/>
          <w:kern w:val="2"/>
          <w:sz w:val="21"/>
        </w:rPr>
        <w:br w:type="page"/>
      </w:r>
      <w:r>
        <w:rPr>
          <w:rFonts w:hint="eastAsia" w:ascii="ＭＳ 明朝" w:hAnsi="ＭＳ 明朝" w:eastAsia="ＭＳ 明朝"/>
          <w:color w:val="auto"/>
          <w:kern w:val="2"/>
          <w:sz w:val="21"/>
        </w:rPr>
        <w:t>　３　収支計画</w:t>
      </w:r>
    </w:p>
    <w:p>
      <w:pPr>
        <w:pStyle w:val="0"/>
        <w:spacing w:after="60" w:afterLines="0" w:afterAutospacing="0"/>
        <w:jc w:val="right"/>
        <w:textAlignment w:val="center"/>
        <w:rPr>
          <w:rFonts w:hint="default"/>
          <w:color w:val="auto"/>
        </w:rPr>
      </w:pPr>
      <w:r>
        <w:rPr>
          <w:rFonts w:hint="eastAsia" w:ascii="ＭＳ 明朝" w:hAnsi="ＭＳ 明朝" w:eastAsia="ＭＳ 明朝"/>
          <w:color w:val="auto"/>
          <w:kern w:val="2"/>
          <w:sz w:val="21"/>
        </w:rPr>
        <w:t>（単位：円）</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2835"/>
        <w:gridCol w:w="1890"/>
        <w:gridCol w:w="1890"/>
        <w:gridCol w:w="1890"/>
      </w:tblGrid>
      <w:tr>
        <w:trPr>
          <w:trHeight w:val="534" w:hRule="atLeast"/>
        </w:trPr>
        <w:tc>
          <w:tcPr>
            <w:tcW w:w="28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auto"/>
              </w:rPr>
            </w:pPr>
            <w:r>
              <w:rPr>
                <w:rFonts w:hint="eastAsia" w:ascii="ＭＳ 明朝" w:hAnsi="ＭＳ 明朝" w:eastAsia="ＭＳ 明朝"/>
                <w:color w:val="auto"/>
                <w:spacing w:val="26"/>
                <w:kern w:val="2"/>
                <w:sz w:val="21"/>
              </w:rPr>
              <w:t>費目</w:t>
            </w:r>
          </w:p>
        </w:tc>
        <w:tc>
          <w:tcPr>
            <w:tcW w:w="18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auto"/>
              </w:rPr>
            </w:pPr>
            <w:r>
              <w:rPr>
                <w:rFonts w:hint="eastAsia" w:ascii="ＭＳ 明朝" w:hAnsi="ＭＳ 明朝" w:eastAsia="ＭＳ 明朝"/>
                <w:color w:val="auto"/>
                <w:kern w:val="2"/>
                <w:sz w:val="21"/>
              </w:rPr>
              <w:t>１年目</w:t>
            </w:r>
          </w:p>
        </w:tc>
        <w:tc>
          <w:tcPr>
            <w:tcW w:w="18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auto"/>
              </w:rPr>
            </w:pPr>
            <w:r>
              <w:rPr>
                <w:rFonts w:hint="eastAsia" w:ascii="ＭＳ 明朝" w:hAnsi="ＭＳ 明朝" w:eastAsia="ＭＳ 明朝"/>
                <w:color w:val="auto"/>
                <w:kern w:val="2"/>
                <w:sz w:val="21"/>
              </w:rPr>
              <w:t>２年目</w:t>
            </w:r>
          </w:p>
        </w:tc>
        <w:tc>
          <w:tcPr>
            <w:tcW w:w="18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auto"/>
              </w:rPr>
            </w:pPr>
            <w:r>
              <w:rPr>
                <w:rFonts w:hint="eastAsia" w:ascii="ＭＳ 明朝" w:hAnsi="ＭＳ 明朝" w:eastAsia="ＭＳ 明朝"/>
                <w:color w:val="auto"/>
                <w:kern w:val="2"/>
                <w:sz w:val="21"/>
              </w:rPr>
              <w:t>３年目</w:t>
            </w:r>
          </w:p>
        </w:tc>
      </w:tr>
      <w:tr>
        <w:trPr>
          <w:trHeight w:val="534" w:hRule="atLeast"/>
        </w:trPr>
        <w:tc>
          <w:tcPr>
            <w:tcW w:w="28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left"/>
              <w:rPr>
                <w:rFonts w:hint="default"/>
                <w:color w:val="auto"/>
              </w:rPr>
            </w:pPr>
            <w:r>
              <w:rPr>
                <w:rFonts w:hint="eastAsia" w:ascii="ＭＳ 明朝" w:hAnsi="ＭＳ 明朝" w:eastAsia="ＭＳ 明朝"/>
                <w:color w:val="auto"/>
                <w:spacing w:val="26"/>
                <w:kern w:val="2"/>
                <w:sz w:val="21"/>
              </w:rPr>
              <w:t>①売上高</w:t>
            </w:r>
          </w:p>
        </w:tc>
        <w:tc>
          <w:tcPr>
            <w:tcW w:w="18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color w:val="auto"/>
              </w:rPr>
            </w:pPr>
            <w:r>
              <w:rPr>
                <w:rFonts w:hint="eastAsia" w:ascii="ＭＳ 明朝" w:hAnsi="ＭＳ 明朝" w:eastAsia="ＭＳ 明朝"/>
                <w:color w:val="auto"/>
                <w:kern w:val="2"/>
                <w:sz w:val="21"/>
              </w:rPr>
              <w:t>　</w:t>
            </w:r>
          </w:p>
        </w:tc>
        <w:tc>
          <w:tcPr>
            <w:tcW w:w="18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color w:val="auto"/>
              </w:rPr>
            </w:pPr>
          </w:p>
        </w:tc>
        <w:tc>
          <w:tcPr>
            <w:tcW w:w="18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color w:val="auto"/>
              </w:rPr>
            </w:pPr>
          </w:p>
        </w:tc>
      </w:tr>
      <w:tr>
        <w:trPr>
          <w:trHeight w:val="534" w:hRule="atLeast"/>
        </w:trPr>
        <w:tc>
          <w:tcPr>
            <w:tcW w:w="28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left"/>
              <w:rPr>
                <w:rFonts w:hint="default"/>
                <w:color w:val="auto"/>
                <w:spacing w:val="26"/>
              </w:rPr>
            </w:pPr>
            <w:r>
              <w:rPr>
                <w:rFonts w:hint="eastAsia" w:ascii="ＭＳ 明朝" w:hAnsi="ＭＳ 明朝" w:eastAsia="ＭＳ 明朝"/>
                <w:color w:val="auto"/>
                <w:spacing w:val="26"/>
                <w:kern w:val="2"/>
                <w:sz w:val="21"/>
              </w:rPr>
              <w:t>②売上原価</w:t>
            </w:r>
          </w:p>
        </w:tc>
        <w:tc>
          <w:tcPr>
            <w:tcW w:w="18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color w:val="auto"/>
              </w:rPr>
            </w:pPr>
          </w:p>
        </w:tc>
        <w:tc>
          <w:tcPr>
            <w:tcW w:w="18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color w:val="auto"/>
              </w:rPr>
            </w:pPr>
          </w:p>
        </w:tc>
        <w:tc>
          <w:tcPr>
            <w:tcW w:w="18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color w:val="auto"/>
              </w:rPr>
            </w:pPr>
          </w:p>
        </w:tc>
      </w:tr>
      <w:tr>
        <w:trPr>
          <w:trHeight w:val="534" w:hRule="atLeast"/>
        </w:trPr>
        <w:tc>
          <w:tcPr>
            <w:tcW w:w="28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left"/>
              <w:rPr>
                <w:rFonts w:hint="default"/>
                <w:color w:val="auto"/>
                <w:spacing w:val="26"/>
              </w:rPr>
            </w:pPr>
            <w:r>
              <w:rPr>
                <w:rFonts w:hint="eastAsia" w:ascii="ＭＳ 明朝" w:hAnsi="ＭＳ 明朝" w:eastAsia="ＭＳ 明朝"/>
                <w:color w:val="auto"/>
                <w:spacing w:val="26"/>
                <w:kern w:val="2"/>
                <w:sz w:val="21"/>
              </w:rPr>
              <w:t>③売上総利益</w:t>
            </w:r>
          </w:p>
          <w:p>
            <w:pPr>
              <w:pStyle w:val="0"/>
              <w:jc w:val="left"/>
              <w:rPr>
                <w:rFonts w:hint="default"/>
                <w:color w:val="auto"/>
                <w:spacing w:val="26"/>
              </w:rPr>
            </w:pPr>
            <w:r>
              <w:rPr>
                <w:rFonts w:hint="eastAsia" w:ascii="ＭＳ 明朝" w:hAnsi="ＭＳ 明朝" w:eastAsia="ＭＳ 明朝"/>
                <w:color w:val="auto"/>
                <w:spacing w:val="26"/>
                <w:kern w:val="2"/>
                <w:sz w:val="21"/>
              </w:rPr>
              <w:t>（①－②）</w:t>
            </w:r>
          </w:p>
        </w:tc>
        <w:tc>
          <w:tcPr>
            <w:tcW w:w="18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color w:val="auto"/>
              </w:rPr>
            </w:pPr>
          </w:p>
        </w:tc>
        <w:tc>
          <w:tcPr>
            <w:tcW w:w="18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color w:val="auto"/>
              </w:rPr>
            </w:pPr>
          </w:p>
        </w:tc>
        <w:tc>
          <w:tcPr>
            <w:tcW w:w="18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color w:val="auto"/>
              </w:rPr>
            </w:pPr>
          </w:p>
        </w:tc>
      </w:tr>
      <w:tr>
        <w:trPr>
          <w:trHeight w:val="534" w:hRule="atLeast"/>
        </w:trPr>
        <w:tc>
          <w:tcPr>
            <w:tcW w:w="28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left"/>
              <w:rPr>
                <w:rFonts w:hint="default"/>
                <w:color w:val="auto"/>
              </w:rPr>
            </w:pPr>
            <w:r>
              <w:rPr>
                <w:rFonts w:hint="eastAsia" w:ascii="ＭＳ 明朝" w:hAnsi="ＭＳ 明朝" w:eastAsia="ＭＳ 明朝"/>
                <w:color w:val="auto"/>
                <w:spacing w:val="26"/>
                <w:kern w:val="2"/>
                <w:sz w:val="21"/>
              </w:rPr>
              <w:t>④人件費</w:t>
            </w:r>
          </w:p>
        </w:tc>
        <w:tc>
          <w:tcPr>
            <w:tcW w:w="18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color w:val="auto"/>
              </w:rPr>
            </w:pPr>
          </w:p>
        </w:tc>
        <w:tc>
          <w:tcPr>
            <w:tcW w:w="18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color w:val="auto"/>
              </w:rPr>
            </w:pPr>
          </w:p>
        </w:tc>
        <w:tc>
          <w:tcPr>
            <w:tcW w:w="18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color w:val="auto"/>
              </w:rPr>
            </w:pPr>
          </w:p>
        </w:tc>
      </w:tr>
      <w:tr>
        <w:trPr>
          <w:trHeight w:val="534" w:hRule="atLeast"/>
        </w:trPr>
        <w:tc>
          <w:tcPr>
            <w:tcW w:w="28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left"/>
              <w:rPr>
                <w:rFonts w:hint="default"/>
                <w:color w:val="auto"/>
              </w:rPr>
            </w:pPr>
            <w:r>
              <w:rPr>
                <w:rFonts w:hint="eastAsia" w:ascii="ＭＳ 明朝" w:hAnsi="ＭＳ 明朝" w:eastAsia="ＭＳ 明朝"/>
                <w:color w:val="auto"/>
                <w:spacing w:val="26"/>
                <w:kern w:val="2"/>
                <w:sz w:val="21"/>
              </w:rPr>
              <w:t>⑤家賃</w:t>
            </w:r>
          </w:p>
        </w:tc>
        <w:tc>
          <w:tcPr>
            <w:tcW w:w="18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color w:val="auto"/>
              </w:rPr>
            </w:pPr>
          </w:p>
        </w:tc>
        <w:tc>
          <w:tcPr>
            <w:tcW w:w="18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color w:val="auto"/>
              </w:rPr>
            </w:pPr>
          </w:p>
        </w:tc>
        <w:tc>
          <w:tcPr>
            <w:tcW w:w="18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color w:val="auto"/>
              </w:rPr>
            </w:pPr>
          </w:p>
        </w:tc>
      </w:tr>
      <w:tr>
        <w:trPr>
          <w:trHeight w:val="534" w:hRule="atLeast"/>
        </w:trPr>
        <w:tc>
          <w:tcPr>
            <w:tcW w:w="28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left"/>
              <w:rPr>
                <w:rFonts w:hint="default"/>
                <w:color w:val="auto"/>
              </w:rPr>
            </w:pPr>
            <w:r>
              <w:rPr>
                <w:rFonts w:hint="eastAsia" w:ascii="ＭＳ 明朝" w:hAnsi="ＭＳ 明朝" w:eastAsia="ＭＳ 明朝"/>
                <w:color w:val="auto"/>
                <w:spacing w:val="26"/>
                <w:kern w:val="2"/>
                <w:sz w:val="21"/>
              </w:rPr>
              <w:t>⑥水道光熱費</w:t>
            </w:r>
          </w:p>
        </w:tc>
        <w:tc>
          <w:tcPr>
            <w:tcW w:w="18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color w:val="auto"/>
              </w:rPr>
            </w:pPr>
          </w:p>
        </w:tc>
        <w:tc>
          <w:tcPr>
            <w:tcW w:w="18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color w:val="auto"/>
              </w:rPr>
            </w:pPr>
          </w:p>
        </w:tc>
        <w:tc>
          <w:tcPr>
            <w:tcW w:w="18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color w:val="auto"/>
              </w:rPr>
            </w:pPr>
          </w:p>
        </w:tc>
      </w:tr>
      <w:tr>
        <w:trPr>
          <w:trHeight w:val="534" w:hRule="atLeast"/>
        </w:trPr>
        <w:tc>
          <w:tcPr>
            <w:tcW w:w="28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left"/>
              <w:rPr>
                <w:rFonts w:hint="default"/>
                <w:color w:val="auto"/>
              </w:rPr>
            </w:pPr>
            <w:r>
              <w:rPr>
                <w:rFonts w:hint="eastAsia" w:ascii="ＭＳ 明朝" w:hAnsi="ＭＳ 明朝" w:eastAsia="ＭＳ 明朝"/>
                <w:color w:val="auto"/>
                <w:spacing w:val="26"/>
                <w:kern w:val="2"/>
                <w:sz w:val="21"/>
              </w:rPr>
              <w:t>⑦広告宣伝費</w:t>
            </w:r>
          </w:p>
        </w:tc>
        <w:tc>
          <w:tcPr>
            <w:tcW w:w="18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color w:val="auto"/>
              </w:rPr>
            </w:pPr>
          </w:p>
        </w:tc>
        <w:tc>
          <w:tcPr>
            <w:tcW w:w="18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color w:val="auto"/>
              </w:rPr>
            </w:pPr>
          </w:p>
        </w:tc>
        <w:tc>
          <w:tcPr>
            <w:tcW w:w="18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color w:val="auto"/>
              </w:rPr>
            </w:pPr>
          </w:p>
        </w:tc>
      </w:tr>
      <w:tr>
        <w:trPr>
          <w:trHeight w:val="534" w:hRule="atLeast"/>
        </w:trPr>
        <w:tc>
          <w:tcPr>
            <w:tcW w:w="28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left"/>
              <w:rPr>
                <w:rFonts w:hint="default"/>
                <w:color w:val="auto"/>
              </w:rPr>
            </w:pPr>
            <w:r>
              <w:rPr>
                <w:rFonts w:hint="eastAsia" w:ascii="ＭＳ 明朝" w:hAnsi="ＭＳ 明朝" w:eastAsia="ＭＳ 明朝"/>
                <w:color w:val="auto"/>
                <w:spacing w:val="26"/>
                <w:kern w:val="2"/>
                <w:sz w:val="21"/>
              </w:rPr>
              <w:t>⑧消耗品</w:t>
            </w:r>
          </w:p>
        </w:tc>
        <w:tc>
          <w:tcPr>
            <w:tcW w:w="18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color w:val="auto"/>
              </w:rPr>
            </w:pPr>
          </w:p>
        </w:tc>
        <w:tc>
          <w:tcPr>
            <w:tcW w:w="18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color w:val="auto"/>
              </w:rPr>
            </w:pPr>
          </w:p>
        </w:tc>
        <w:tc>
          <w:tcPr>
            <w:tcW w:w="18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color w:val="auto"/>
              </w:rPr>
            </w:pPr>
          </w:p>
        </w:tc>
      </w:tr>
      <w:tr>
        <w:trPr>
          <w:trHeight w:val="534" w:hRule="atLeast"/>
        </w:trPr>
        <w:tc>
          <w:tcPr>
            <w:tcW w:w="28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left"/>
              <w:rPr>
                <w:rFonts w:hint="default"/>
                <w:color w:val="auto"/>
              </w:rPr>
            </w:pPr>
            <w:r>
              <w:rPr>
                <w:rFonts w:hint="eastAsia" w:ascii="ＭＳ 明朝" w:hAnsi="ＭＳ 明朝" w:eastAsia="ＭＳ 明朝"/>
                <w:color w:val="auto"/>
                <w:spacing w:val="26"/>
                <w:kern w:val="2"/>
                <w:sz w:val="21"/>
              </w:rPr>
              <w:t>⑨減価償却費</w:t>
            </w:r>
          </w:p>
        </w:tc>
        <w:tc>
          <w:tcPr>
            <w:tcW w:w="18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color w:val="auto"/>
              </w:rPr>
            </w:pPr>
          </w:p>
        </w:tc>
        <w:tc>
          <w:tcPr>
            <w:tcW w:w="18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color w:val="auto"/>
              </w:rPr>
            </w:pPr>
          </w:p>
        </w:tc>
        <w:tc>
          <w:tcPr>
            <w:tcW w:w="18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color w:val="auto"/>
              </w:rPr>
            </w:pPr>
          </w:p>
        </w:tc>
      </w:tr>
      <w:tr>
        <w:trPr>
          <w:trHeight w:val="534" w:hRule="atLeast"/>
        </w:trPr>
        <w:tc>
          <w:tcPr>
            <w:tcW w:w="28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left"/>
              <w:rPr>
                <w:rFonts w:hint="default"/>
                <w:color w:val="auto"/>
                <w:spacing w:val="26"/>
              </w:rPr>
            </w:pPr>
            <w:r>
              <w:rPr>
                <w:rFonts w:hint="eastAsia" w:ascii="ＭＳ 明朝" w:hAnsi="ＭＳ 明朝" w:eastAsia="ＭＳ 明朝"/>
                <w:color w:val="auto"/>
                <w:spacing w:val="26"/>
                <w:kern w:val="2"/>
                <w:sz w:val="21"/>
              </w:rPr>
              <w:t>⑩その他経費</w:t>
            </w:r>
          </w:p>
        </w:tc>
        <w:tc>
          <w:tcPr>
            <w:tcW w:w="18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color w:val="auto"/>
              </w:rPr>
            </w:pPr>
          </w:p>
        </w:tc>
        <w:tc>
          <w:tcPr>
            <w:tcW w:w="18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color w:val="auto"/>
              </w:rPr>
            </w:pPr>
          </w:p>
        </w:tc>
        <w:tc>
          <w:tcPr>
            <w:tcW w:w="18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color w:val="auto"/>
              </w:rPr>
            </w:pPr>
          </w:p>
        </w:tc>
      </w:tr>
      <w:tr>
        <w:trPr>
          <w:trHeight w:val="534" w:hRule="atLeast"/>
        </w:trPr>
        <w:tc>
          <w:tcPr>
            <w:tcW w:w="28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left"/>
              <w:rPr>
                <w:rFonts w:hint="default"/>
                <w:color w:val="auto"/>
                <w:spacing w:val="26"/>
              </w:rPr>
            </w:pPr>
            <w:r>
              <w:rPr>
                <w:rFonts w:hint="eastAsia" w:ascii="ＭＳ 明朝" w:hAnsi="ＭＳ 明朝" w:eastAsia="ＭＳ 明朝"/>
                <w:color w:val="auto"/>
                <w:spacing w:val="26"/>
                <w:kern w:val="2"/>
                <w:sz w:val="21"/>
              </w:rPr>
              <w:t>⑪経費合計（④～⑩）</w:t>
            </w:r>
          </w:p>
        </w:tc>
        <w:tc>
          <w:tcPr>
            <w:tcW w:w="18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color w:val="auto"/>
              </w:rPr>
            </w:pPr>
          </w:p>
        </w:tc>
        <w:tc>
          <w:tcPr>
            <w:tcW w:w="18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color w:val="auto"/>
              </w:rPr>
            </w:pPr>
          </w:p>
        </w:tc>
        <w:tc>
          <w:tcPr>
            <w:tcW w:w="18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color w:val="auto"/>
              </w:rPr>
            </w:pPr>
          </w:p>
        </w:tc>
      </w:tr>
      <w:tr>
        <w:trPr>
          <w:trHeight w:val="534" w:hRule="atLeast"/>
        </w:trPr>
        <w:tc>
          <w:tcPr>
            <w:tcW w:w="28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left"/>
              <w:rPr>
                <w:rFonts w:hint="default"/>
                <w:color w:val="auto"/>
                <w:spacing w:val="26"/>
              </w:rPr>
            </w:pPr>
            <w:r>
              <w:rPr>
                <w:rFonts w:hint="eastAsia" w:ascii="ＭＳ 明朝" w:hAnsi="ＭＳ 明朝" w:eastAsia="ＭＳ 明朝"/>
                <w:color w:val="auto"/>
                <w:spacing w:val="26"/>
                <w:kern w:val="2"/>
                <w:sz w:val="21"/>
              </w:rPr>
              <w:t>⑫営業利益（③－⑪）</w:t>
            </w:r>
          </w:p>
        </w:tc>
        <w:tc>
          <w:tcPr>
            <w:tcW w:w="18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color w:val="auto"/>
              </w:rPr>
            </w:pPr>
          </w:p>
        </w:tc>
        <w:tc>
          <w:tcPr>
            <w:tcW w:w="18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color w:val="auto"/>
              </w:rPr>
            </w:pPr>
          </w:p>
        </w:tc>
        <w:tc>
          <w:tcPr>
            <w:tcW w:w="18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color w:val="auto"/>
              </w:rPr>
            </w:pPr>
          </w:p>
        </w:tc>
      </w:tr>
    </w:tbl>
    <w:p>
      <w:pPr>
        <w:pStyle w:val="0"/>
        <w:jc w:val="both"/>
        <w:rPr>
          <w:rFonts w:hint="default"/>
          <w:color w:val="auto"/>
        </w:rPr>
      </w:pPr>
    </w:p>
    <w:p>
      <w:pPr>
        <w:pStyle w:val="0"/>
        <w:ind w:left="735" w:hanging="735"/>
        <w:jc w:val="both"/>
        <w:textAlignment w:val="center"/>
        <w:rPr>
          <w:rFonts w:hint="default"/>
          <w:color w:val="auto"/>
        </w:rPr>
      </w:pPr>
    </w:p>
    <w:p>
      <w:pPr>
        <w:pStyle w:val="0"/>
        <w:wordWrap w:val="0"/>
        <w:autoSpaceDE w:val="0"/>
        <w:autoSpaceDN w:val="0"/>
        <w:ind w:left="218" w:right="-17" w:hanging="218"/>
        <w:rPr>
          <w:rFonts w:hint="default"/>
        </w:rPr>
      </w:pPr>
      <w:bookmarkStart w:id="0" w:name="_GoBack"/>
      <w:bookmarkEnd w:id="0"/>
    </w:p>
    <w:p>
      <w:pPr>
        <w:pStyle w:val="0"/>
        <w:rPr>
          <w:rFonts w:hint="default"/>
        </w:rPr>
      </w:pPr>
    </w:p>
    <w:sectPr>
      <w:pgSz w:w="11906" w:h="16838"/>
      <w:pgMar w:top="1701" w:right="1701" w:bottom="1701" w:left="1701" w:header="850" w:footer="992" w:gutter="0"/>
      <w:cols w:space="720"/>
      <w:textDirection w:val="lrTb"/>
      <w:docGrid w:type="linesAndChars" w:linePitch="411" w:charSpace="77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Ｐ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swiss"/>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851"/>
  <w:defaultTableStyle w:val="29"/>
  <w:drawingGridHorizontalSpacing w:val="223"/>
  <w:drawingGridVerticalSpacing w:val="205"/>
  <w:displayHorizontalDrawingGridEvery w:val="0"/>
  <w:displayVerticalDrawingGridEvery w:val="2"/>
  <w:noPunctuationKerning/>
  <w:hdrShapeDefaults>
    <o:shapelayout v:ext="edit"/>
  </w:hdrShapeDefaults>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ascii="ＭＳ 明朝" w:hAnsi="ＭＳ 明朝"/>
      <w:kern w:val="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Salutation"/>
    <w:basedOn w:val="0"/>
    <w:next w:val="0"/>
    <w:link w:val="0"/>
    <w:uiPriority w:val="0"/>
  </w:style>
  <w:style w:type="paragraph" w:styleId="16">
    <w:name w:val="Closing"/>
    <w:basedOn w:val="0"/>
    <w:next w:val="0"/>
    <w:link w:val="0"/>
    <w:uiPriority w:val="0"/>
    <w:pPr>
      <w:jc w:val="right"/>
    </w:pPr>
  </w:style>
  <w:style w:type="paragraph" w:styleId="17">
    <w:name w:val="Body Text"/>
    <w:basedOn w:val="0"/>
    <w:next w:val="17"/>
    <w:link w:val="0"/>
    <w:uiPriority w:val="0"/>
    <w:rPr>
      <w:sz w:val="21"/>
    </w:rPr>
  </w:style>
  <w:style w:type="character" w:styleId="18">
    <w:name w:val="annotation reference"/>
    <w:next w:val="18"/>
    <w:link w:val="0"/>
    <w:uiPriority w:val="0"/>
    <w:semiHidden/>
    <w:rPr>
      <w:sz w:val="18"/>
    </w:rPr>
  </w:style>
  <w:style w:type="paragraph" w:styleId="19">
    <w:name w:val="annotation text"/>
    <w:basedOn w:val="0"/>
    <w:next w:val="19"/>
    <w:link w:val="0"/>
    <w:uiPriority w:val="0"/>
    <w:semiHidden/>
    <w:pPr>
      <w:jc w:val="left"/>
    </w:pPr>
  </w:style>
  <w:style w:type="paragraph" w:styleId="20">
    <w:name w:val="Balloon Text"/>
    <w:basedOn w:val="0"/>
    <w:next w:val="20"/>
    <w:link w:val="0"/>
    <w:uiPriority w:val="0"/>
    <w:semiHidden/>
    <w:rPr>
      <w:rFonts w:ascii="Arial" w:hAnsi="Arial" w:eastAsia="ＭＳ ゴシック"/>
      <w:sz w:val="18"/>
    </w:rPr>
  </w:style>
  <w:style w:type="paragraph" w:styleId="21">
    <w:name w:val="annotation subject"/>
    <w:basedOn w:val="19"/>
    <w:next w:val="19"/>
    <w:link w:val="0"/>
    <w:uiPriority w:val="0"/>
    <w:semiHidden/>
    <w:rPr>
      <w:b w:val="1"/>
    </w:rPr>
  </w:style>
  <w:style w:type="paragraph" w:styleId="22">
    <w:name w:val="header"/>
    <w:basedOn w:val="0"/>
    <w:next w:val="22"/>
    <w:link w:val="23"/>
    <w:uiPriority w:val="0"/>
    <w:pPr>
      <w:tabs>
        <w:tab w:val="center" w:leader="none" w:pos="4252"/>
        <w:tab w:val="right" w:leader="none" w:pos="8504"/>
      </w:tabs>
      <w:snapToGrid w:val="0"/>
    </w:pPr>
  </w:style>
  <w:style w:type="character" w:styleId="23" w:customStyle="1">
    <w:name w:val="ヘッダー (文字)"/>
    <w:next w:val="23"/>
    <w:link w:val="22"/>
    <w:uiPriority w:val="0"/>
    <w:rPr>
      <w:rFonts w:ascii="ＭＳ 明朝" w:hAnsi="ＭＳ 明朝"/>
      <w:kern w:val="2"/>
      <w:sz w:val="22"/>
    </w:rPr>
  </w:style>
  <w:style w:type="paragraph" w:styleId="24">
    <w:name w:val="footer"/>
    <w:basedOn w:val="0"/>
    <w:next w:val="24"/>
    <w:link w:val="25"/>
    <w:uiPriority w:val="0"/>
    <w:pPr>
      <w:tabs>
        <w:tab w:val="center" w:leader="none" w:pos="4252"/>
        <w:tab w:val="right" w:leader="none" w:pos="8504"/>
      </w:tabs>
      <w:snapToGrid w:val="0"/>
    </w:pPr>
  </w:style>
  <w:style w:type="character" w:styleId="25" w:customStyle="1">
    <w:name w:val="フッター (文字)"/>
    <w:next w:val="25"/>
    <w:link w:val="24"/>
    <w:uiPriority w:val="0"/>
    <w:rPr>
      <w:rFonts w:ascii="ＭＳ 明朝" w:hAnsi="ＭＳ 明朝"/>
      <w:kern w:val="2"/>
      <w:sz w:val="22"/>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 w:type="table" w:styleId="28">
    <w:name w:val="Table Grid"/>
    <w:basedOn w:val="11"/>
    <w:next w:val="28"/>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 w:type="table" w:styleId="29" w:customStyle="1">
    <w:name w:val="表（シンプル 1）"/>
    <w:basedOn w:val="11"/>
    <w:next w:val="29"/>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452</TotalTime>
  <Pages>18</Pages>
  <Words>2</Words>
  <Characters>4141</Characters>
  <Application>JUST Note</Application>
  <Lines>6375</Lines>
  <Paragraphs>377</Paragraphs>
  <Company> </Company>
  <CharactersWithSpaces>5272</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 福光町電子計算機処理に係る個人情報の保護に関する条例</dc:title>
  <dc:creator>インテック</dc:creator>
  <cp:lastModifiedBy>南本　千絵</cp:lastModifiedBy>
  <cp:lastPrinted>2026-05-20T05:36:36Z</cp:lastPrinted>
  <dcterms:created xsi:type="dcterms:W3CDTF">2024-04-19T02:53:00Z</dcterms:created>
  <dcterms:modified xsi:type="dcterms:W3CDTF">2026-05-29T05:27:15Z</dcterms:modified>
  <cp:revision>15</cp:revision>
</cp:coreProperties>
</file>