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（第５条関係）</w:t>
      </w:r>
    </w:p>
    <w:p>
      <w:pPr>
        <w:pStyle w:val="0"/>
        <w:snapToGrid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napToGrid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南砺市中小企業等グローアップ支援補助金交付申請書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【賃上げ環境整備枠】</w:t>
      </w:r>
    </w:p>
    <w:p>
      <w:pPr>
        <w:pStyle w:val="0"/>
        <w:snapToGrid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napToGrid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年　　月　　日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（宛先）南砺市長</w:t>
      </w:r>
    </w:p>
    <w:p>
      <w:pPr>
        <w:pStyle w:val="0"/>
        <w:ind w:firstLine="4200" w:firstLineChars="2000"/>
        <w:contextualSpacing w:val="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申請者　郵便番号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事業所所在地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事業所名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代表者氏名</w:t>
      </w:r>
    </w:p>
    <w:p>
      <w:pPr>
        <w:pStyle w:val="0"/>
        <w:ind w:firstLine="5040" w:firstLineChars="2400"/>
        <w:contextualSpacing w:val="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電話番号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令和８年度において南砺市中小企業等グローアップ支援補助金の交付を受けたいので、南砺市中小企業等グローアップ支援補助金交付要綱５条の規定により、次のとおり関係書類を添えて申請します。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14"/>
        </w:rPr>
      </w:pPr>
      <w:r>
        <w:rPr>
          <w:rFonts w:hint="eastAsia" w:ascii="ＭＳ 明朝" w:hAnsi="ＭＳ 明朝" w:eastAsia="ＭＳ 明朝"/>
          <w:color w:val="auto"/>
        </w:rPr>
        <w:t>１　補助金交付申請額　　金　　　　　　　　　　円</w:t>
      </w: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14"/>
        </w:rPr>
        <w:t>※（</w:t>
      </w:r>
      <w:r>
        <w:rPr>
          <w:rFonts w:hint="eastAsia" w:ascii="ＭＳ 明朝" w:hAnsi="ＭＳ 明朝" w:eastAsia="ＭＳ 明朝"/>
          <w:color w:val="auto"/>
          <w:sz w:val="14"/>
        </w:rPr>
        <w:t>A</w:t>
      </w:r>
      <w:r>
        <w:rPr>
          <w:rFonts w:hint="eastAsia" w:ascii="ＭＳ 明朝" w:hAnsi="ＭＳ 明朝" w:eastAsia="ＭＳ 明朝"/>
          <w:color w:val="auto"/>
          <w:sz w:val="14"/>
        </w:rPr>
        <w:t>）と上限額を比較し少ない方の金額を記載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上限額</w:t>
      </w:r>
      <w:r>
        <w:rPr>
          <w:rFonts w:hint="eastAsia" w:ascii="ＭＳ 明朝" w:hAnsi="ＭＳ 明朝" w:eastAsia="ＭＳ 明朝"/>
          <w:color w:val="auto"/>
        </w:rPr>
        <w:t xml:space="preserve">)  </w:t>
      </w:r>
      <w:r>
        <w:rPr>
          <w:rFonts w:hint="eastAsia" w:ascii="ＭＳ 明朝" w:hAnsi="ＭＳ 明朝" w:eastAsia="ＭＳ 明朝"/>
          <w:color w:val="auto"/>
        </w:rPr>
        <w:t>市内発注　</w:t>
      </w:r>
      <w:r>
        <w:rPr>
          <w:rFonts w:hint="eastAsia" w:ascii="ＭＳ 明朝" w:hAnsi="ＭＳ 明朝" w:eastAsia="ＭＳ 明朝"/>
          <w:color w:val="auto"/>
        </w:rPr>
        <w:t>300</w:t>
      </w:r>
      <w:r>
        <w:rPr>
          <w:rFonts w:hint="eastAsia" w:ascii="ＭＳ 明朝" w:hAnsi="ＭＳ 明朝" w:eastAsia="ＭＳ 明朝"/>
          <w:color w:val="auto"/>
        </w:rPr>
        <w:t>万円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市外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発注　</w:t>
      </w:r>
      <w:r>
        <w:rPr>
          <w:rFonts w:hint="eastAsia" w:ascii="ＭＳ 明朝" w:hAnsi="ＭＳ 明朝" w:eastAsia="ＭＳ 明朝"/>
          <w:color w:val="auto"/>
        </w:rPr>
        <w:t>200</w:t>
      </w:r>
      <w:r>
        <w:rPr>
          <w:rFonts w:hint="eastAsia" w:ascii="ＭＳ 明朝" w:hAnsi="ＭＳ 明朝" w:eastAsia="ＭＳ 明朝"/>
          <w:color w:val="auto"/>
        </w:rPr>
        <w:t>万円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申請者の概要</w:t>
      </w:r>
    </w:p>
    <w:tbl>
      <w:tblPr>
        <w:tblStyle w:val="21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1984"/>
        <w:gridCol w:w="2268"/>
        <w:gridCol w:w="1695"/>
      </w:tblGrid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業種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（該当の番号に○）</w:t>
            </w:r>
          </w:p>
        </w:tc>
        <w:tc>
          <w:tcPr>
            <w:tcW w:w="5947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１．製造業、</w:t>
            </w:r>
            <w:r>
              <w:rPr>
                <w:rFonts w:hint="eastAsia" w:ascii="ＭＳ 明朝" w:hAnsi="ＭＳ 明朝" w:eastAsia="ＭＳ 明朝"/>
                <w:sz w:val="20"/>
              </w:rPr>
              <w:t>建設業、運輸業、その他業種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２．卸売業　３．小売業　４．サービス業　５．ゴム製品造業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６．旅館業　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.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ソフトウェア業又は情報処理サービス業</w:t>
            </w:r>
          </w:p>
        </w:tc>
      </w:tr>
      <w:tr>
        <w:trPr>
          <w:trHeight w:val="34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資本金又は出資総額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万円</w:t>
            </w:r>
          </w:p>
        </w:tc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常時雇用する従業員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人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補助対象経費　　　　　　　　　　　　　　　　　　　　　　　　　　（単位：円）</w:t>
      </w:r>
    </w:p>
    <w:tbl>
      <w:tblPr>
        <w:tblStyle w:val="21"/>
        <w:tblW w:w="8214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054"/>
        <w:gridCol w:w="2053"/>
        <w:gridCol w:w="2053"/>
        <w:gridCol w:w="2054"/>
      </w:tblGrid>
      <w:tr>
        <w:trPr>
          <w:trHeight w:val="397" w:hRule="atLeast"/>
        </w:trPr>
        <w:tc>
          <w:tcPr>
            <w:tcW w:w="205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設備名</w:t>
            </w: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金額（税抜き）</w:t>
            </w: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設備名</w:t>
            </w: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金額（税抜き）</w:t>
            </w:r>
          </w:p>
        </w:tc>
      </w:tr>
      <w:tr>
        <w:trPr>
          <w:trHeight w:val="397" w:hRule="atLeast"/>
        </w:trPr>
        <w:tc>
          <w:tcPr>
            <w:tcW w:w="20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20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20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616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20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616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補助交付申請額（計×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1/2 or 1/3</w:t>
            </w:r>
            <w:r>
              <w:rPr>
                <w:rFonts w:hint="eastAsia" w:ascii="ＭＳ 明朝" w:hAnsi="ＭＳ 明朝" w:eastAsia="ＭＳ 明朝"/>
                <w:color w:val="auto"/>
                <w:sz w:val="14"/>
              </w:rPr>
              <w:t>※市外発注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）千円未満切捨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 xml:space="preserve"> (A)</w:t>
            </w:r>
          </w:p>
        </w:tc>
        <w:tc>
          <w:tcPr>
            <w:tcW w:w="205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0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予定設置場所</w:t>
            </w:r>
          </w:p>
        </w:tc>
        <w:tc>
          <w:tcPr>
            <w:tcW w:w="616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南砺市　　　　　　　　（屋号・建物名）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添付書類</w:t>
      </w:r>
    </w:p>
    <w:p>
      <w:pPr>
        <w:pStyle w:val="0"/>
        <w:snapToGrid w:val="0"/>
        <w:ind w:firstLine="160" w:firstLineChars="100"/>
        <w:jc w:val="left"/>
        <w:rPr>
          <w:rFonts w:hint="default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（１）見積書（型番、工事費内訳、購入店舗所在地の記載があるもの）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　（２）商品パンフレット（商品の写真又は絵、型番の記載があるもの）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　（３）先端設備等導入計画提出書類の写し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　（４）認定通知書の写し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6"/>
        </w:rPr>
        <w:t>　（５）導入設備等設置前の写真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  <w:sz w:val="16"/>
        </w:rPr>
        <w:t>　（６）市税完納証明書（申請日前３箇月以内に発行されたもの）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9</Words>
  <Characters>558</Characters>
  <Application>JUST Note</Application>
  <Lines>63</Lines>
  <Paragraphs>38</Paragraphs>
  <CharactersWithSpaces>654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神田 育海</dc:creator>
  <cp:lastModifiedBy>川岸 英里</cp:lastModifiedBy>
  <cp:lastPrinted>2026-02-24T01:41:47Z</cp:lastPrinted>
  <dcterms:created xsi:type="dcterms:W3CDTF">2023-06-06T04:01:00Z</dcterms:created>
  <dcterms:modified xsi:type="dcterms:W3CDTF">2026-05-08T08:02:54Z</dcterms:modified>
  <cp:revision>18</cp:revision>
</cp:coreProperties>
</file>