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HGSｺﾞｼｯｸM" w:hAnsi="HGSｺﾞｼｯｸM" w:eastAsia="HGSｺﾞｼｯｸM"/>
          <w:b w:val="1"/>
          <w:sz w:val="26"/>
        </w:rPr>
      </w:pPr>
      <w:r>
        <w:rPr>
          <w:rFonts w:hint="eastAsia" w:ascii="HGSｺﾞｼｯｸM" w:hAnsi="HGSｺﾞｼｯｸM" w:eastAsia="HGSｺﾞｼｯｸM"/>
          <w:b w:val="1"/>
          <w:sz w:val="26"/>
        </w:rPr>
        <w:t>まち・ひと・しごと創生寄附活用事業（企業版ふるさと納税）寄附申出書</w:t>
      </w:r>
    </w:p>
    <w:p>
      <w:pPr>
        <w:pStyle w:val="0"/>
        <w:rPr>
          <w:rFonts w:hint="default" w:ascii="ＭＳ 明朝" w:hAnsi="ＭＳ 明朝" w:eastAsia="ＭＳ 明朝"/>
        </w:rPr>
      </w:pPr>
    </w:p>
    <w:p>
      <w:pPr>
        <w:pStyle w:val="0"/>
        <w:jc w:val="right"/>
        <w:rPr>
          <w:rFonts w:hint="default" w:ascii="ＭＳ 明朝" w:hAnsi="ＭＳ 明朝" w:eastAsia="ＭＳ 明朝"/>
          <w:sz w:val="22"/>
        </w:rPr>
      </w:pPr>
      <w:r>
        <w:rPr>
          <w:rFonts w:hint="eastAsia" w:ascii="ＭＳ 明朝" w:hAnsi="ＭＳ 明朝" w:eastAsia="ＭＳ 明朝"/>
          <w:sz w:val="22"/>
        </w:rPr>
        <w:t>令和　　年　　月　　日</w:t>
      </w:r>
    </w:p>
    <w:p>
      <w:pPr>
        <w:pStyle w:val="0"/>
        <w:jc w:val="left"/>
        <w:rPr>
          <w:rFonts w:hint="default" w:ascii="ＭＳ 明朝" w:hAnsi="ＭＳ 明朝" w:eastAsia="ＭＳ 明朝"/>
          <w:sz w:val="22"/>
        </w:rPr>
      </w:pPr>
      <w:r>
        <w:rPr>
          <w:rFonts w:hint="eastAsia" w:ascii="ＭＳ 明朝" w:hAnsi="ＭＳ 明朝" w:eastAsia="ＭＳ 明朝"/>
          <w:sz w:val="22"/>
        </w:rPr>
        <w:t>南砺市長　　殿</w:t>
      </w:r>
    </w:p>
    <w:tbl>
      <w:tblPr>
        <w:tblStyle w:val="28"/>
        <w:tblW w:w="5108" w:type="dxa"/>
        <w:tblInd w:w="3964" w:type="dxa"/>
        <w:tblLayout w:type="fixed"/>
        <w:tblLook w:firstRow="1" w:lastRow="0" w:firstColumn="1" w:lastColumn="0" w:noHBand="0" w:noVBand="1" w:val="04A0"/>
      </w:tblPr>
      <w:tblGrid>
        <w:gridCol w:w="1701"/>
        <w:gridCol w:w="3407"/>
      </w:tblGrid>
      <w:tr>
        <w:trPr>
          <w:trHeight w:val="458" w:hRule="atLeast"/>
        </w:trPr>
        <w:tc>
          <w:tcPr>
            <w:tcW w:w="1701" w:type="dxa"/>
            <w:tcBorders>
              <w:top w:val="nil"/>
              <w:left w:val="nil"/>
              <w:bottom w:val="none" w:color="auto" w:sz="0" w:space="0"/>
              <w:right w:val="nil"/>
              <w:tl2br w:val="none" w:color="auto" w:sz="0" w:space="0"/>
              <w:tr2bl w:val="none" w:color="auto" w:sz="0" w:space="0"/>
            </w:tcBorders>
            <w:vAlign w:val="bottom"/>
          </w:tcPr>
          <w:p>
            <w:pPr>
              <w:pStyle w:val="0"/>
              <w:jc w:val="left"/>
              <w:rPr>
                <w:rFonts w:hint="default" w:ascii="ＭＳ 明朝" w:hAnsi="ＭＳ 明朝" w:eastAsia="ＭＳ 明朝"/>
                <w:sz w:val="22"/>
              </w:rPr>
            </w:pPr>
            <w:r>
              <w:rPr>
                <w:rFonts w:hint="eastAsia" w:ascii="ＭＳ 明朝" w:hAnsi="ＭＳ 明朝" w:eastAsia="ＭＳ 明朝"/>
                <w:sz w:val="22"/>
              </w:rPr>
              <w:t>法人名</w:t>
            </w:r>
          </w:p>
        </w:tc>
        <w:tc>
          <w:tcPr>
            <w:tcW w:w="3407" w:type="dxa"/>
            <w:tcBorders>
              <w:top w:val="nil"/>
              <w:left w:val="nil"/>
              <w:bottom w:val="none" w:color="auto" w:sz="0" w:space="0"/>
              <w:right w:val="nil"/>
              <w:tl2br w:val="none" w:color="auto" w:sz="0" w:space="0"/>
              <w:tr2bl w:val="none" w:color="auto" w:sz="0" w:space="0"/>
            </w:tcBorders>
            <w:vAlign w:val="bottom"/>
          </w:tcPr>
          <w:p>
            <w:pPr>
              <w:pStyle w:val="0"/>
              <w:jc w:val="left"/>
              <w:rPr>
                <w:rFonts w:hint="default" w:ascii="ＭＳ 明朝" w:hAnsi="ＭＳ 明朝" w:eastAsia="ＭＳ 明朝"/>
                <w:sz w:val="22"/>
              </w:rPr>
            </w:pPr>
          </w:p>
        </w:tc>
      </w:tr>
      <w:tr>
        <w:trPr>
          <w:trHeight w:val="472" w:hRule="atLeast"/>
        </w:trPr>
        <w:tc>
          <w:tcPr>
            <w:tcW w:w="1701" w:type="dxa"/>
            <w:tcBorders>
              <w:top w:val="none" w:color="auto" w:sz="0" w:space="0"/>
              <w:left w:val="nil"/>
              <w:bottom w:val="none" w:color="auto" w:sz="0" w:space="0"/>
              <w:right w:val="nil"/>
              <w:tl2br w:val="none" w:color="auto" w:sz="0" w:space="0"/>
              <w:tr2bl w:val="none" w:color="auto" w:sz="0" w:space="0"/>
            </w:tcBorders>
            <w:vAlign w:val="bottom"/>
          </w:tcPr>
          <w:p>
            <w:pPr>
              <w:pStyle w:val="0"/>
              <w:jc w:val="left"/>
              <w:rPr>
                <w:rFonts w:hint="default" w:ascii="ＭＳ 明朝" w:hAnsi="ＭＳ 明朝" w:eastAsia="ＭＳ 明朝"/>
                <w:sz w:val="22"/>
              </w:rPr>
            </w:pPr>
            <w:r>
              <w:rPr>
                <w:rFonts w:hint="eastAsia" w:ascii="ＭＳ 明朝" w:hAnsi="ＭＳ 明朝" w:eastAsia="ＭＳ 明朝"/>
                <w:sz w:val="22"/>
              </w:rPr>
              <w:t>代表者名</w:t>
            </w:r>
          </w:p>
        </w:tc>
        <w:tc>
          <w:tcPr>
            <w:tcW w:w="3407" w:type="dxa"/>
            <w:tcBorders>
              <w:top w:val="none" w:color="auto" w:sz="0" w:space="0"/>
              <w:left w:val="nil"/>
              <w:bottom w:val="none" w:color="auto" w:sz="0" w:space="0"/>
              <w:right w:val="nil"/>
              <w:tl2br w:val="none" w:color="auto" w:sz="0" w:space="0"/>
              <w:tr2bl w:val="none" w:color="auto" w:sz="0" w:space="0"/>
            </w:tcBorders>
            <w:vAlign w:val="bottom"/>
          </w:tcPr>
          <w:p>
            <w:pPr>
              <w:pStyle w:val="0"/>
              <w:jc w:val="left"/>
              <w:rPr>
                <w:rFonts w:hint="default" w:ascii="ＭＳ 明朝" w:hAnsi="ＭＳ 明朝" w:eastAsia="ＭＳ 明朝"/>
                <w:sz w:val="22"/>
              </w:rPr>
            </w:pPr>
          </w:p>
        </w:tc>
      </w:tr>
      <w:tr>
        <w:trPr>
          <w:trHeight w:val="473" w:hRule="atLeast"/>
        </w:trPr>
        <w:tc>
          <w:tcPr>
            <w:tcW w:w="1701" w:type="dxa"/>
            <w:tcBorders>
              <w:top w:val="none" w:color="auto" w:sz="0" w:space="0"/>
              <w:left w:val="nil"/>
              <w:bottom w:val="none" w:color="auto" w:sz="0" w:space="0"/>
              <w:right w:val="nil"/>
              <w:tl2br w:val="none" w:color="auto" w:sz="0" w:space="0"/>
              <w:tr2bl w:val="none" w:color="auto" w:sz="0" w:space="0"/>
            </w:tcBorders>
            <w:vAlign w:val="bottom"/>
          </w:tcPr>
          <w:p>
            <w:pPr>
              <w:pStyle w:val="0"/>
              <w:ind w:right="-113" w:rightChars="-54"/>
              <w:jc w:val="left"/>
              <w:rPr>
                <w:rFonts w:hint="default" w:ascii="ＭＳ 明朝" w:hAnsi="ＭＳ 明朝" w:eastAsia="ＭＳ 明朝"/>
                <w:sz w:val="22"/>
              </w:rPr>
            </w:pPr>
            <w:r>
              <w:rPr>
                <w:rFonts w:hint="eastAsia" w:ascii="ＭＳ 明朝" w:hAnsi="ＭＳ 明朝" w:eastAsia="ＭＳ 明朝"/>
                <w:sz w:val="22"/>
              </w:rPr>
              <w:t>所在地（本社）</w:t>
            </w:r>
          </w:p>
        </w:tc>
        <w:tc>
          <w:tcPr>
            <w:tcW w:w="3407" w:type="dxa"/>
            <w:tcBorders>
              <w:top w:val="none" w:color="auto" w:sz="0" w:space="0"/>
              <w:left w:val="nil"/>
              <w:bottom w:val="none" w:color="auto" w:sz="0" w:space="0"/>
              <w:right w:val="nil"/>
              <w:tl2br w:val="none" w:color="auto" w:sz="0" w:space="0"/>
              <w:tr2bl w:val="none" w:color="auto" w:sz="0" w:space="0"/>
            </w:tcBorders>
            <w:vAlign w:val="bottom"/>
          </w:tcPr>
          <w:p>
            <w:pPr>
              <w:pStyle w:val="0"/>
              <w:jc w:val="left"/>
              <w:rPr>
                <w:rFonts w:hint="default" w:ascii="ＭＳ 明朝" w:hAnsi="ＭＳ 明朝" w:eastAsia="ＭＳ 明朝"/>
                <w:sz w:val="22"/>
              </w:rPr>
            </w:pPr>
          </w:p>
        </w:tc>
      </w:tr>
      <w:tr>
        <w:trPr>
          <w:trHeight w:val="473" w:hRule="atLeast"/>
        </w:trPr>
        <w:tc>
          <w:tcPr>
            <w:tcW w:w="1701" w:type="dxa"/>
            <w:tcBorders>
              <w:top w:val="none" w:color="auto" w:sz="0" w:space="0"/>
              <w:left w:val="nil"/>
              <w:bottom w:val="none" w:color="auto" w:sz="0" w:space="0"/>
              <w:right w:val="nil"/>
              <w:tl2br w:val="none" w:color="auto" w:sz="0" w:space="0"/>
              <w:tr2bl w:val="none" w:color="auto" w:sz="0" w:space="0"/>
            </w:tcBorders>
            <w:vAlign w:val="bottom"/>
          </w:tcPr>
          <w:p>
            <w:pPr>
              <w:pStyle w:val="0"/>
              <w:rPr>
                <w:rFonts w:hint="eastAsia"/>
              </w:rPr>
            </w:pPr>
            <w:r>
              <w:rPr>
                <w:rFonts w:hint="eastAsia"/>
              </w:rPr>
              <w:t>法人番号</w:t>
            </w:r>
          </w:p>
        </w:tc>
        <w:tc>
          <w:tcPr>
            <w:tcW w:w="3407" w:type="dxa"/>
            <w:tcBorders>
              <w:top w:val="none" w:color="auto" w:sz="0" w:space="0"/>
              <w:left w:val="nil"/>
              <w:bottom w:val="none" w:color="auto" w:sz="0" w:space="0"/>
              <w:right w:val="nil"/>
              <w:tl2br w:val="none" w:color="auto" w:sz="0" w:space="0"/>
              <w:tr2bl w:val="none" w:color="auto" w:sz="0" w:space="0"/>
            </w:tcBorders>
            <w:vAlign w:val="bottom"/>
          </w:tcPr>
          <w:p>
            <w:pPr>
              <w:pStyle w:val="0"/>
              <w:rPr>
                <w:rFonts w:hint="eastAsia"/>
              </w:rPr>
            </w:pPr>
          </w:p>
        </w:tc>
      </w:tr>
    </w:tbl>
    <w:p>
      <w:pPr>
        <w:pStyle w:val="0"/>
        <w:jc w:val="left"/>
        <w:rPr>
          <w:rFonts w:hint="default" w:ascii="ＭＳ 明朝" w:hAnsi="ＭＳ 明朝" w:eastAsia="ＭＳ 明朝"/>
          <w:sz w:val="22"/>
        </w:rPr>
      </w:pPr>
    </w:p>
    <w:p>
      <w:pPr>
        <w:pStyle w:val="0"/>
        <w:jc w:val="left"/>
        <w:rPr>
          <w:rFonts w:hint="default" w:ascii="ＭＳ 明朝" w:hAnsi="ＭＳ 明朝" w:eastAsia="ＭＳ 明朝"/>
          <w:sz w:val="22"/>
        </w:rPr>
      </w:pPr>
      <w:r>
        <w:rPr>
          <w:rFonts w:hint="eastAsia" w:ascii="ＭＳ 明朝" w:hAnsi="ＭＳ 明朝" w:eastAsia="ＭＳ 明朝"/>
          <w:sz w:val="22"/>
        </w:rPr>
        <w:t>　南砺市で実施される「</w:t>
      </w:r>
      <w:bookmarkStart w:id="0" w:name="_Hlk48809261"/>
      <w:r>
        <w:rPr>
          <w:rFonts w:hint="eastAsia" w:ascii="ＭＳ 明朝" w:hAnsi="ＭＳ 明朝" w:eastAsia="ＭＳ 明朝"/>
          <w:sz w:val="22"/>
        </w:rPr>
        <w:t>南砺市まち・ひと・しごと創生推進計画</w:t>
      </w:r>
      <w:bookmarkEnd w:id="0"/>
      <w:r>
        <w:rPr>
          <w:rFonts w:hint="eastAsia" w:ascii="ＭＳ 明朝" w:hAnsi="ＭＳ 明朝" w:eastAsia="ＭＳ 明朝"/>
          <w:sz w:val="22"/>
        </w:rPr>
        <w:t>」に賛同し、下記の額を寄附することを申し出ます。</w:t>
      </w:r>
    </w:p>
    <w:p>
      <w:pPr>
        <w:pStyle w:val="15"/>
        <w:spacing w:line="280" w:lineRule="exact"/>
        <w:rPr>
          <w:rFonts w:hint="default" w:ascii="ＭＳ 明朝" w:hAnsi="ＭＳ 明朝" w:eastAsia="ＭＳ 明朝"/>
          <w:b w:val="1"/>
          <w:sz w:val="22"/>
        </w:rPr>
      </w:pPr>
      <w:r>
        <w:rPr>
          <w:rFonts w:hint="eastAsia" w:ascii="ＭＳ 明朝" w:hAnsi="ＭＳ 明朝" w:eastAsia="ＭＳ 明朝"/>
          <w:sz w:val="22"/>
        </w:rPr>
        <w:t>記</w:t>
      </w:r>
    </w:p>
    <w:p>
      <w:pPr>
        <w:pStyle w:val="0"/>
        <w:rPr>
          <w:rFonts w:hint="eastAsia" w:ascii="ＭＳ 明朝" w:hAnsi="ＭＳ 明朝" w:eastAsia="ＭＳ 明朝"/>
          <w:sz w:val="24"/>
        </w:rPr>
      </w:pPr>
      <w:r>
        <w:rPr>
          <w:rFonts w:hint="eastAsia" w:ascii="HGSｺﾞｼｯｸM" w:hAnsi="HGSｺﾞｼｯｸM" w:eastAsia="HGSｺﾞｼｯｸM"/>
          <w:b w:val="1"/>
          <w:sz w:val="24"/>
        </w:rPr>
        <w:t>１　寄附申出額　</w:t>
      </w:r>
    </w:p>
    <w:p>
      <w:pPr>
        <w:pStyle w:val="0"/>
        <w:ind w:firstLine="330" w:firstLineChars="150"/>
        <w:rPr>
          <w:rFonts w:hint="eastAsia" w:ascii="ＭＳ 明朝" w:hAnsi="ＭＳ 明朝" w:eastAsia="ＭＳ 明朝"/>
          <w:sz w:val="24"/>
        </w:rPr>
      </w:pPr>
      <w:r>
        <w:rPr>
          <w:rFonts w:hint="eastAsia" w:ascii="ＭＳ 明朝" w:hAnsi="ＭＳ 明朝" w:eastAsia="ＭＳ 明朝"/>
          <w:b w:val="1"/>
          <w:sz w:val="22"/>
        </w:rPr>
        <w:t>（現金）</w:t>
      </w:r>
      <w:r>
        <w:rPr>
          <w:rFonts w:hint="eastAsia" w:ascii="ＭＳ 明朝" w:hAnsi="ＭＳ 明朝" w:eastAsia="ＭＳ 明朝"/>
          <w:b w:val="0"/>
          <w:sz w:val="22"/>
          <w:u w:val="single" w:color="auto"/>
        </w:rPr>
        <w:t>金　　　　　　　　　円</w:t>
      </w:r>
      <w:r>
        <w:rPr>
          <w:rFonts w:hint="eastAsia" w:ascii="ＭＳ 明朝" w:hAnsi="ＭＳ 明朝" w:eastAsia="ＭＳ 明朝"/>
          <w:b w:val="0"/>
          <w:sz w:val="22"/>
          <w:u w:val="none" w:color="auto"/>
        </w:rPr>
        <w:t>（</w:t>
      </w:r>
      <w:r>
        <w:rPr>
          <w:rFonts w:hint="eastAsia" w:ascii="ＭＳ 明朝" w:hAnsi="ＭＳ 明朝" w:eastAsia="ＭＳ 明朝"/>
          <w:sz w:val="22"/>
        </w:rPr>
        <w:t>納入予定時期　令和　　年　　月）</w:t>
      </w:r>
    </w:p>
    <w:p>
      <w:pPr>
        <w:pStyle w:val="0"/>
        <w:ind w:firstLine="330" w:firstLineChars="150"/>
        <w:rPr>
          <w:rFonts w:hint="eastAsia" w:ascii="ＭＳ 明朝" w:hAnsi="ＭＳ 明朝" w:eastAsia="ＭＳ 明朝"/>
          <w:sz w:val="24"/>
        </w:rPr>
      </w:pPr>
      <w:r>
        <w:rPr>
          <w:rFonts w:hint="eastAsia" w:ascii="ＭＳ 明朝" w:hAnsi="ＭＳ 明朝" w:eastAsia="ＭＳ 明朝"/>
          <w:b w:val="1"/>
          <w:sz w:val="22"/>
        </w:rPr>
        <w:t>（物納）</w:t>
      </w:r>
      <w:r>
        <w:rPr>
          <w:rFonts w:hint="eastAsia" w:ascii="ＭＳ 明朝" w:hAnsi="ＭＳ 明朝" w:eastAsia="ＭＳ 明朝"/>
          <w:b w:val="0"/>
          <w:sz w:val="22"/>
          <w:u w:val="single" w:color="auto"/>
        </w:rPr>
        <w:t>相当額　　　　　　　円</w:t>
      </w:r>
      <w:r>
        <w:rPr>
          <w:rFonts w:hint="eastAsia" w:ascii="ＭＳ 明朝" w:hAnsi="ＭＳ 明朝" w:eastAsia="ＭＳ 明朝"/>
          <w:b w:val="0"/>
          <w:sz w:val="22"/>
          <w:u w:val="none" w:color="auto"/>
        </w:rPr>
        <w:t>（</w:t>
      </w:r>
      <w:r>
        <w:rPr>
          <w:rFonts w:hint="eastAsia" w:ascii="ＭＳ 明朝" w:hAnsi="ＭＳ 明朝" w:eastAsia="ＭＳ 明朝"/>
          <w:sz w:val="22"/>
        </w:rPr>
        <w:t>納入予定時期　令和　　年　　月）</w:t>
      </w:r>
    </w:p>
    <w:tbl>
      <w:tblPr>
        <w:tblStyle w:val="29"/>
        <w:tblW w:w="9039" w:type="dxa"/>
        <w:jc w:val="left"/>
        <w:tblInd w:w="386" w:type="dxa"/>
        <w:tblLayout w:type="fixed"/>
        <w:tblLook w:firstRow="1" w:lastRow="0" w:firstColumn="1" w:lastColumn="0" w:noHBand="0" w:noVBand="1" w:val="04A0"/>
      </w:tblPr>
      <w:tblGrid>
        <w:gridCol w:w="689"/>
        <w:gridCol w:w="2087"/>
        <w:gridCol w:w="2087"/>
        <w:gridCol w:w="2087"/>
        <w:gridCol w:w="2089"/>
      </w:tblGrid>
      <w:tr>
        <w:trPr>
          <w:trHeight w:val="397" w:hRule="atLeast"/>
        </w:trPr>
        <w:tc>
          <w:tcPr>
            <w:tcW w:w="689" w:type="dxa"/>
            <w:vAlign w:val="top"/>
          </w:tcPr>
          <w:p>
            <w:pPr>
              <w:pStyle w:val="0"/>
              <w:rPr>
                <w:rFonts w:hint="eastAsia" w:ascii="ＭＳ 明朝" w:hAnsi="ＭＳ 明朝" w:eastAsia="ＭＳ 明朝"/>
                <w:sz w:val="22"/>
              </w:rPr>
            </w:pPr>
            <w:r>
              <w:rPr>
                <w:rFonts w:hint="eastAsia" w:ascii="ＭＳ 明朝" w:hAnsi="ＭＳ 明朝" w:eastAsia="ＭＳ 明朝"/>
                <w:sz w:val="22"/>
              </w:rPr>
              <w:t>内訳</w:t>
            </w:r>
          </w:p>
        </w:tc>
        <w:tc>
          <w:tcPr>
            <w:tcW w:w="2087"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物品名</w:t>
            </w:r>
          </w:p>
        </w:tc>
        <w:tc>
          <w:tcPr>
            <w:tcW w:w="2087"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単価（税抜）</w:t>
            </w:r>
          </w:p>
        </w:tc>
        <w:tc>
          <w:tcPr>
            <w:tcW w:w="2087"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個数</w:t>
            </w:r>
          </w:p>
        </w:tc>
        <w:tc>
          <w:tcPr>
            <w:tcW w:w="2089"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寄附相当額</w:t>
            </w:r>
          </w:p>
        </w:tc>
      </w:tr>
      <w:tr>
        <w:trPr>
          <w:trHeight w:val="397" w:hRule="atLeast"/>
        </w:trPr>
        <w:tc>
          <w:tcPr>
            <w:tcW w:w="689" w:type="dxa"/>
            <w:vAlign w:val="top"/>
          </w:tcPr>
          <w:p>
            <w:pPr>
              <w:pStyle w:val="0"/>
              <w:rPr>
                <w:rFonts w:hint="eastAsia" w:ascii="ＭＳ 明朝" w:hAnsi="ＭＳ 明朝" w:eastAsia="ＭＳ 明朝"/>
                <w:sz w:val="22"/>
              </w:rPr>
            </w:pPr>
            <w:r>
              <w:rPr>
                <w:rFonts w:hint="eastAsia" w:ascii="ＭＳ 明朝" w:hAnsi="ＭＳ 明朝" w:eastAsia="ＭＳ 明朝"/>
                <w:sz w:val="22"/>
              </w:rPr>
              <w:t>①</w:t>
            </w:r>
          </w:p>
        </w:tc>
        <w:tc>
          <w:tcPr>
            <w:tcW w:w="2087" w:type="dxa"/>
            <w:vAlign w:val="top"/>
          </w:tcPr>
          <w:p>
            <w:pPr>
              <w:pStyle w:val="0"/>
              <w:jc w:val="right"/>
              <w:rPr>
                <w:rFonts w:hint="eastAsia" w:ascii="ＭＳ 明朝" w:hAnsi="ＭＳ 明朝" w:eastAsia="ＭＳ 明朝"/>
                <w:sz w:val="22"/>
              </w:rPr>
            </w:pPr>
          </w:p>
        </w:tc>
        <w:tc>
          <w:tcPr>
            <w:tcW w:w="2087" w:type="dxa"/>
            <w:vAlign w:val="top"/>
          </w:tcPr>
          <w:p>
            <w:pPr>
              <w:pStyle w:val="0"/>
              <w:jc w:val="right"/>
              <w:rPr>
                <w:rFonts w:hint="eastAsia" w:ascii="ＭＳ 明朝" w:hAnsi="ＭＳ 明朝" w:eastAsia="ＭＳ 明朝"/>
                <w:sz w:val="22"/>
              </w:rPr>
            </w:pPr>
            <w:r>
              <w:rPr>
                <w:rFonts w:hint="eastAsia" w:ascii="ＭＳ 明朝" w:hAnsi="ＭＳ 明朝" w:eastAsia="ＭＳ 明朝"/>
                <w:sz w:val="22"/>
              </w:rPr>
              <w:t>円</w:t>
            </w:r>
          </w:p>
        </w:tc>
        <w:tc>
          <w:tcPr>
            <w:tcW w:w="2087" w:type="dxa"/>
            <w:vAlign w:val="top"/>
          </w:tcPr>
          <w:p>
            <w:pPr>
              <w:pStyle w:val="0"/>
              <w:jc w:val="right"/>
              <w:rPr>
                <w:rFonts w:hint="eastAsia" w:ascii="ＭＳ 明朝" w:hAnsi="ＭＳ 明朝" w:eastAsia="ＭＳ 明朝"/>
                <w:sz w:val="22"/>
              </w:rPr>
            </w:pPr>
          </w:p>
        </w:tc>
        <w:tc>
          <w:tcPr>
            <w:tcW w:w="2089" w:type="dxa"/>
            <w:vAlign w:val="top"/>
          </w:tcPr>
          <w:p>
            <w:pPr>
              <w:pStyle w:val="0"/>
              <w:jc w:val="right"/>
              <w:rPr>
                <w:rFonts w:hint="eastAsia" w:ascii="ＭＳ 明朝" w:hAnsi="ＭＳ 明朝" w:eastAsia="ＭＳ 明朝"/>
                <w:sz w:val="22"/>
              </w:rPr>
            </w:pPr>
            <w:r>
              <w:rPr>
                <w:rFonts w:hint="eastAsia" w:ascii="ＭＳ 明朝" w:hAnsi="ＭＳ 明朝" w:eastAsia="ＭＳ 明朝"/>
                <w:sz w:val="22"/>
              </w:rPr>
              <w:t>円</w:t>
            </w:r>
          </w:p>
        </w:tc>
      </w:tr>
      <w:tr>
        <w:trPr>
          <w:trHeight w:val="397" w:hRule="atLeast"/>
        </w:trPr>
        <w:tc>
          <w:tcPr>
            <w:tcW w:w="689" w:type="dxa"/>
            <w:vAlign w:val="top"/>
          </w:tcPr>
          <w:p>
            <w:pPr>
              <w:pStyle w:val="0"/>
              <w:rPr>
                <w:rFonts w:hint="eastAsia" w:ascii="ＭＳ 明朝" w:hAnsi="ＭＳ 明朝" w:eastAsia="ＭＳ 明朝"/>
                <w:sz w:val="22"/>
              </w:rPr>
            </w:pPr>
            <w:r>
              <w:rPr>
                <w:rFonts w:hint="eastAsia" w:ascii="ＭＳ 明朝" w:hAnsi="ＭＳ 明朝" w:eastAsia="ＭＳ 明朝"/>
                <w:sz w:val="22"/>
              </w:rPr>
              <w:t>②</w:t>
            </w:r>
          </w:p>
        </w:tc>
        <w:tc>
          <w:tcPr>
            <w:tcW w:w="2087" w:type="dxa"/>
            <w:vAlign w:val="top"/>
          </w:tcPr>
          <w:p>
            <w:pPr>
              <w:pStyle w:val="0"/>
              <w:jc w:val="right"/>
              <w:rPr>
                <w:rFonts w:hint="eastAsia" w:ascii="ＭＳ 明朝" w:hAnsi="ＭＳ 明朝" w:eastAsia="ＭＳ 明朝"/>
                <w:sz w:val="22"/>
              </w:rPr>
            </w:pPr>
          </w:p>
        </w:tc>
        <w:tc>
          <w:tcPr>
            <w:tcW w:w="2087" w:type="dxa"/>
            <w:vAlign w:val="top"/>
          </w:tcPr>
          <w:p>
            <w:pPr>
              <w:pStyle w:val="0"/>
              <w:jc w:val="right"/>
              <w:rPr>
                <w:rFonts w:hint="eastAsia" w:ascii="ＭＳ 明朝" w:hAnsi="ＭＳ 明朝" w:eastAsia="ＭＳ 明朝"/>
                <w:sz w:val="22"/>
              </w:rPr>
            </w:pPr>
            <w:r>
              <w:rPr>
                <w:rFonts w:hint="eastAsia" w:ascii="ＭＳ 明朝" w:hAnsi="ＭＳ 明朝" w:eastAsia="ＭＳ 明朝"/>
                <w:sz w:val="22"/>
              </w:rPr>
              <w:t>円</w:t>
            </w:r>
          </w:p>
        </w:tc>
        <w:tc>
          <w:tcPr>
            <w:tcW w:w="2087" w:type="dxa"/>
            <w:vAlign w:val="top"/>
          </w:tcPr>
          <w:p>
            <w:pPr>
              <w:pStyle w:val="0"/>
              <w:jc w:val="right"/>
              <w:rPr>
                <w:rFonts w:hint="eastAsia" w:ascii="ＭＳ 明朝" w:hAnsi="ＭＳ 明朝" w:eastAsia="ＭＳ 明朝"/>
                <w:sz w:val="22"/>
              </w:rPr>
            </w:pPr>
          </w:p>
        </w:tc>
        <w:tc>
          <w:tcPr>
            <w:tcW w:w="2089" w:type="dxa"/>
            <w:vAlign w:val="top"/>
          </w:tcPr>
          <w:p>
            <w:pPr>
              <w:pStyle w:val="0"/>
              <w:jc w:val="right"/>
              <w:rPr>
                <w:rFonts w:hint="eastAsia" w:ascii="ＭＳ 明朝" w:hAnsi="ＭＳ 明朝" w:eastAsia="ＭＳ 明朝"/>
                <w:sz w:val="22"/>
              </w:rPr>
            </w:pPr>
            <w:r>
              <w:rPr>
                <w:rFonts w:hint="eastAsia" w:ascii="ＭＳ 明朝" w:hAnsi="ＭＳ 明朝" w:eastAsia="ＭＳ 明朝"/>
                <w:sz w:val="22"/>
              </w:rPr>
              <w:t>円</w:t>
            </w:r>
          </w:p>
        </w:tc>
      </w:tr>
    </w:tbl>
    <w:p>
      <w:pPr>
        <w:pStyle w:val="0"/>
        <w:rPr>
          <w:rFonts w:hint="default" w:ascii="HGSｺﾞｼｯｸM" w:hAnsi="HGSｺﾞｼｯｸM" w:eastAsia="HGSｺﾞｼｯｸM"/>
          <w:sz w:val="24"/>
        </w:rPr>
      </w:pPr>
      <w:r>
        <w:rPr>
          <w:rFonts w:hint="eastAsia" w:ascii="ＭＳ 明朝" w:hAnsi="ＭＳ 明朝" w:eastAsia="ＭＳ 明朝"/>
          <w:sz w:val="22"/>
        </w:rPr>
        <w:t>　　※必要に応じて追加してください。</w:t>
      </w:r>
    </w:p>
    <w:p>
      <w:pPr>
        <w:pStyle w:val="0"/>
        <w:spacing w:line="280" w:lineRule="exact"/>
        <w:rPr>
          <w:rFonts w:hint="default" w:ascii="HGSｺﾞｼｯｸM" w:hAnsi="HGSｺﾞｼｯｸM" w:eastAsia="HGSｺﾞｼｯｸM"/>
          <w:sz w:val="24"/>
        </w:rPr>
      </w:pPr>
    </w:p>
    <w:p>
      <w:pPr>
        <w:pStyle w:val="0"/>
        <w:spacing w:line="280" w:lineRule="exact"/>
        <w:rPr>
          <w:rFonts w:hint="default" w:ascii="ＭＳ 明朝" w:hAnsi="ＭＳ 明朝" w:eastAsia="ＭＳ 明朝"/>
          <w:sz w:val="22"/>
        </w:rPr>
      </w:pPr>
      <w:r>
        <w:rPr>
          <w:rFonts w:hint="eastAsia" w:ascii="HGSｺﾞｼｯｸM" w:hAnsi="HGSｺﾞｼｯｸM" w:eastAsia="HGSｺﾞｼｯｸM"/>
          <w:b w:val="1"/>
          <w:sz w:val="24"/>
        </w:rPr>
        <w:t>２　希望する寄附方法</w:t>
      </w:r>
      <w:r>
        <w:rPr>
          <w:rFonts w:hint="eastAsia" w:ascii="ＭＳ 明朝" w:hAnsi="ＭＳ 明朝" w:eastAsia="ＭＳ 明朝"/>
          <w:sz w:val="22"/>
        </w:rPr>
        <w:t>（現金寄附の場合、いずれかにチェックをお願いします。）</w:t>
      </w:r>
    </w:p>
    <w:p>
      <w:pPr>
        <w:pStyle w:val="0"/>
        <w:spacing w:line="276" w:lineRule="auto"/>
        <w:ind w:firstLine="660" w:firstLineChars="300"/>
        <w:rPr>
          <w:rFonts w:hint="default" w:ascii="ＭＳ 明朝" w:hAnsi="ＭＳ 明朝" w:eastAsia="ＭＳ 明朝"/>
          <w:sz w:val="22"/>
        </w:rPr>
      </w:pPr>
      <w:sdt>
        <w:sdtPr>
          <w:rPr>
            <w:rFonts w:hint="eastAsia" w:ascii="ＭＳ 明朝" w:hAnsi="ＭＳ 明朝" w:eastAsia="ＭＳ 明朝"/>
            <w:sz w:val="22"/>
          </w:rPr>
          <w:alias w:val=""/>
          <w:tag w:val=""/>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　納付書（市指定金融機関窓口専用納付書にて納付いただきます。）</w:t>
      </w:r>
    </w:p>
    <w:p>
      <w:pPr>
        <w:pStyle w:val="0"/>
        <w:spacing w:line="276" w:lineRule="auto"/>
        <w:ind w:firstLine="660" w:firstLineChars="300"/>
        <w:rPr>
          <w:rFonts w:hint="default" w:ascii="ＭＳ 明朝" w:hAnsi="ＭＳ 明朝" w:eastAsia="ＭＳ 明朝"/>
          <w:sz w:val="22"/>
        </w:rPr>
      </w:pP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　銀行振込（市が指定する口座に納付いただきます。※手数料はご負担ください。）</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HGSｺﾞｼｯｸM" w:hAnsi="HGSｺﾞｼｯｸM" w:eastAsia="HGSｺﾞｼｯｸM"/>
          <w:b w:val="1"/>
          <w:sz w:val="24"/>
        </w:rPr>
        <w:t>３　寄附情報の公開</w:t>
      </w:r>
      <w:r>
        <w:rPr>
          <w:rFonts w:hint="eastAsia" w:ascii="ＭＳ 明朝" w:hAnsi="ＭＳ 明朝" w:eastAsia="ＭＳ 明朝"/>
          <w:sz w:val="22"/>
        </w:rPr>
        <w:t>（同意いただける項目にチェックをお願いします。）</w:t>
      </w:r>
    </w:p>
    <w:p>
      <w:pPr>
        <w:pStyle w:val="0"/>
        <w:spacing w:line="276" w:lineRule="auto"/>
        <w:ind w:firstLine="660" w:firstLineChars="300"/>
        <w:rPr>
          <w:rFonts w:hint="default" w:ascii="ＭＳ 明朝" w:hAnsi="ＭＳ 明朝" w:eastAsia="ＭＳ 明朝"/>
          <w:sz w:val="22"/>
        </w:rPr>
      </w:pP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rPr>
        <w:t>　</w:t>
      </w:r>
      <w:r>
        <w:rPr>
          <w:rFonts w:hint="eastAsia" w:ascii="ＭＳ 明朝" w:hAnsi="ＭＳ 明朝" w:eastAsia="ＭＳ 明朝"/>
          <w:sz w:val="22"/>
        </w:rPr>
        <w:t>公開可（</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法人名　</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住所　</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寄附金額　</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物品名）</w:t>
      </w:r>
    </w:p>
    <w:p>
      <w:pPr>
        <w:pStyle w:val="0"/>
        <w:spacing w:line="276" w:lineRule="auto"/>
        <w:ind w:firstLine="660" w:firstLineChars="300"/>
        <w:rPr>
          <w:rFonts w:hint="default" w:ascii="ＭＳ 明朝" w:hAnsi="ＭＳ 明朝" w:eastAsia="ＭＳ 明朝"/>
          <w:sz w:val="22"/>
        </w:rPr>
      </w:pP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rPr>
        <w:t>　</w:t>
      </w:r>
      <w:r>
        <w:rPr>
          <w:rFonts w:hint="eastAsia" w:ascii="ＭＳ 明朝" w:hAnsi="ＭＳ 明朝" w:eastAsia="ＭＳ 明朝"/>
          <w:sz w:val="22"/>
        </w:rPr>
        <w:t>非公開</w:t>
      </w:r>
    </w:p>
    <w:p>
      <w:pPr>
        <w:pStyle w:val="0"/>
        <w:spacing w:line="280" w:lineRule="exact"/>
        <w:ind w:firstLine="660" w:firstLineChars="300"/>
        <w:rPr>
          <w:rFonts w:hint="default" w:ascii="ＭＳ 明朝" w:hAnsi="ＭＳ 明朝" w:eastAsia="ＭＳ 明朝"/>
          <w:sz w:val="22"/>
        </w:rPr>
      </w:pPr>
    </w:p>
    <w:p>
      <w:pPr>
        <w:pStyle w:val="0"/>
        <w:spacing w:line="280" w:lineRule="exact"/>
        <w:rPr>
          <w:rFonts w:hint="default" w:ascii="HGSｺﾞｼｯｸM" w:hAnsi="HGSｺﾞｼｯｸM" w:eastAsia="HGSｺﾞｼｯｸM"/>
          <w:b w:val="1"/>
          <w:sz w:val="24"/>
        </w:rPr>
      </w:pPr>
      <w:r>
        <w:rPr>
          <w:rFonts w:hint="eastAsia" w:ascii="HGSｺﾞｼｯｸM" w:hAnsi="HGSｺﾞｼｯｸM" w:eastAsia="HGSｺﾞｼｯｸM"/>
          <w:b w:val="1"/>
          <w:sz w:val="24"/>
        </w:rPr>
        <w:t>４　寄附金の使途（寄附金を活用する事業）の希望</w:t>
      </w:r>
    </w:p>
    <w:p>
      <w:pPr>
        <w:pStyle w:val="0"/>
        <w:spacing w:line="276" w:lineRule="auto"/>
        <w:rPr>
          <w:rFonts w:hint="default" w:ascii="ＭＳ 明朝" w:hAnsi="ＭＳ 明朝" w:eastAsia="ＭＳ 明朝"/>
          <w:sz w:val="22"/>
        </w:rPr>
      </w:pPr>
      <w:r>
        <w:rPr>
          <w:rFonts w:hint="eastAsia" w:ascii="ＭＳ 明朝" w:hAnsi="ＭＳ 明朝" w:eastAsia="ＭＳ 明朝"/>
          <w:sz w:val="22"/>
        </w:rPr>
        <w:t>　　　</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　寄附の使途に希望あり　　　　</w:t>
      </w:r>
      <w:sdt>
        <w:sdtPr>
          <w:rPr>
            <w:rFonts w:hint="eastAsia" w:ascii="ＭＳ 明朝" w:hAnsi="ＭＳ 明朝" w:eastAsia="ＭＳ 明朝"/>
            <w:sz w:val="22"/>
          </w:rPr>
          <w:id w:val="195426486"/>
          <w:lock w:val="unlocked"/>
          <w14:checkbox>
            <w14:checkedState w14:font="Wingdings" w14:val="F0FE"/>
            <w14:uncheckedState w14:font="ＭＳ ゴシック" w14:val="2610"/>
          </w14:checkbox>
        </w:sdtPr>
        <w:sdtEndPr>
          <w:rPr>
            <w:rFonts w:hint="default"/>
          </w:rPr>
        </w:sdtEndPr>
        <w:sdtContent>
          <w:r>
            <w:rPr>
              <w:rFonts w:hint="eastAsia" w:ascii="ＭＳ ゴシック" w:hAnsi="ＭＳ ゴシック" w:eastAsia="ＭＳ ゴシック"/>
              <w:sz w:val="22"/>
            </w:rPr>
            <w:t>☐</w:t>
          </w:r>
        </w:sdtContent>
      </w:sdt>
      <w:r>
        <w:rPr>
          <w:rFonts w:hint="eastAsia" w:ascii="ＭＳ 明朝" w:hAnsi="ＭＳ 明朝" w:eastAsia="ＭＳ 明朝"/>
          <w:sz w:val="22"/>
        </w:rPr>
        <w:t>　希望なし</w:t>
      </w:r>
    </w:p>
    <w:tbl>
      <w:tblPr>
        <w:tblStyle w:val="28"/>
        <w:tblW w:w="8639" w:type="dxa"/>
        <w:tblInd w:w="421" w:type="dxa"/>
        <w:tblLayout w:type="fixed"/>
        <w:tblLook w:firstRow="1" w:lastRow="0" w:firstColumn="1" w:lastColumn="0" w:noHBand="0" w:noVBand="1" w:val="04A0"/>
      </w:tblPr>
      <w:tblGrid>
        <w:gridCol w:w="2268"/>
        <w:gridCol w:w="6371"/>
      </w:tblGrid>
      <w:tr>
        <w:trPr/>
        <w:tc>
          <w:tcPr>
            <w:tcW w:w="2268" w:type="dxa"/>
            <w:vAlign w:val="top"/>
          </w:tcPr>
          <w:p>
            <w:pPr>
              <w:pStyle w:val="0"/>
              <w:spacing w:line="276" w:lineRule="auto"/>
              <w:rPr>
                <w:rFonts w:hint="eastAsia" w:ascii="ＭＳ 明朝" w:hAnsi="ＭＳ 明朝" w:eastAsia="ＭＳ 明朝"/>
                <w:sz w:val="22"/>
              </w:rPr>
            </w:pPr>
            <w:r>
              <w:rPr>
                <w:rFonts w:hint="eastAsia" w:ascii="ＭＳ 明朝" w:hAnsi="ＭＳ 明朝" w:eastAsia="ＭＳ 明朝"/>
                <w:sz w:val="22"/>
              </w:rPr>
              <w:t>使途を希望する事業または分野等</w:t>
            </w:r>
          </w:p>
        </w:tc>
        <w:tc>
          <w:tcPr>
            <w:tcW w:w="6371" w:type="dxa"/>
            <w:vAlign w:val="top"/>
          </w:tcPr>
          <w:p>
            <w:pPr>
              <w:pStyle w:val="0"/>
              <w:spacing w:line="276" w:lineRule="auto"/>
              <w:rPr>
                <w:rFonts w:hint="eastAsia" w:ascii="ＭＳ 明朝" w:hAnsi="ＭＳ 明朝" w:eastAsia="ＭＳ 明朝"/>
                <w:sz w:val="22"/>
              </w:rPr>
            </w:pPr>
            <w:r>
              <w:rPr>
                <w:rFonts w:hint="eastAsia" w:ascii="ＭＳ 明朝" w:hAnsi="ＭＳ 明朝" w:eastAsia="ＭＳ 明朝"/>
                <w:sz w:val="22"/>
              </w:rPr>
              <w:t>企業版ふるさと納税活用事業（デジタル技術を活用した井波地域文化資源の魅力発信及び販路開拓実証事業）</w:t>
            </w:r>
          </w:p>
        </w:tc>
      </w:tr>
    </w:tbl>
    <w:p>
      <w:pPr>
        <w:pStyle w:val="0"/>
        <w:rPr>
          <w:rFonts w:hint="default" w:ascii="ＭＳ 明朝" w:hAnsi="ＭＳ 明朝" w:eastAsia="ＭＳ 明朝"/>
          <w:sz w:val="22"/>
        </w:rPr>
      </w:pPr>
      <w:r>
        <w:rPr>
          <w:rFonts w:hint="eastAsia" w:ascii="ＭＳ 明朝" w:hAnsi="ＭＳ 明朝" w:eastAsia="ＭＳ 明朝"/>
          <w:sz w:val="22"/>
        </w:rPr>
        <w:t>　　※希望ありの場合でも、事業費等によってはご希望に添えない場合がございます。</w:t>
      </w:r>
    </w:p>
    <w:p>
      <w:pPr>
        <w:pStyle w:val="0"/>
        <w:ind w:firstLine="440" w:firstLineChars="200"/>
        <w:rPr>
          <w:rFonts w:hint="default" w:ascii="ＭＳ 明朝" w:hAnsi="ＭＳ 明朝" w:eastAsia="ＭＳ 明朝"/>
          <w:sz w:val="22"/>
        </w:rPr>
      </w:pPr>
      <w:r>
        <w:rPr>
          <w:rFonts w:hint="eastAsia" w:ascii="ＭＳ 明朝" w:hAnsi="ＭＳ 明朝" w:eastAsia="ＭＳ 明朝"/>
          <w:sz w:val="22"/>
        </w:rPr>
        <w:t>※寄附をいただく額は、年度ごと</w:t>
      </w:r>
      <w:bookmarkStart w:id="1" w:name="_GoBack"/>
      <w:bookmarkEnd w:id="1"/>
      <w:r>
        <w:rPr>
          <w:rFonts w:hint="eastAsia" w:ascii="ＭＳ 明朝" w:hAnsi="ＭＳ 明朝" w:eastAsia="ＭＳ 明朝"/>
          <w:sz w:val="22"/>
        </w:rPr>
        <w:t>の市の事業費の範囲内となります。</w:t>
      </w:r>
    </w:p>
    <w:p>
      <w:pPr>
        <w:pStyle w:val="0"/>
        <w:spacing w:line="280" w:lineRule="exact"/>
        <w:rPr>
          <w:rFonts w:hint="default" w:ascii="ＭＳ 明朝" w:hAnsi="ＭＳ 明朝" w:eastAsia="ＭＳ 明朝"/>
          <w:sz w:val="20"/>
        </w:rPr>
      </w:pPr>
    </w:p>
    <w:p>
      <w:pPr>
        <w:pStyle w:val="0"/>
        <w:spacing w:line="280" w:lineRule="exact"/>
        <w:rPr>
          <w:rFonts w:hint="default" w:ascii="HGSｺﾞｼｯｸM" w:hAnsi="HGSｺﾞｼｯｸM" w:eastAsia="HGSｺﾞｼｯｸM"/>
          <w:b w:val="1"/>
          <w:sz w:val="24"/>
        </w:rPr>
      </w:pPr>
      <w:r>
        <w:rPr>
          <w:rFonts w:hint="eastAsia" w:ascii="HGSｺﾞｼｯｸM" w:hAnsi="HGSｺﾞｼｯｸM" w:eastAsia="HGSｺﾞｼｯｸM"/>
          <w:b w:val="1"/>
          <w:sz w:val="24"/>
        </w:rPr>
        <w:t>５　ご担当者連絡先</w:t>
      </w:r>
    </w:p>
    <w:tbl>
      <w:tblPr>
        <w:tblStyle w:val="28"/>
        <w:tblW w:w="8639" w:type="dxa"/>
        <w:tblInd w:w="421" w:type="dxa"/>
        <w:tblLayout w:type="fixed"/>
        <w:tblLook w:firstRow="1" w:lastRow="0" w:firstColumn="1" w:lastColumn="0" w:noHBand="0" w:noVBand="1" w:val="04A0"/>
      </w:tblPr>
      <w:tblGrid>
        <w:gridCol w:w="1417"/>
        <w:gridCol w:w="3686"/>
        <w:gridCol w:w="1134"/>
        <w:gridCol w:w="2402"/>
      </w:tblGrid>
      <w:tr>
        <w:trPr>
          <w:trHeight w:val="477" w:hRule="atLeast"/>
        </w:trPr>
        <w:tc>
          <w:tcPr>
            <w:tcW w:w="1417" w:type="dxa"/>
            <w:vAlign w:val="bottom"/>
          </w:tcPr>
          <w:p>
            <w:pPr>
              <w:pStyle w:val="0"/>
              <w:jc w:val="center"/>
              <w:rPr>
                <w:rFonts w:hint="default" w:ascii="ＭＳ 明朝" w:hAnsi="ＭＳ 明朝" w:eastAsia="ＭＳ 明朝"/>
                <w:sz w:val="22"/>
              </w:rPr>
            </w:pPr>
            <w:r>
              <w:rPr>
                <w:rFonts w:hint="eastAsia" w:ascii="ＭＳ 明朝" w:hAnsi="ＭＳ 明朝" w:eastAsia="ＭＳ 明朝"/>
                <w:sz w:val="22"/>
              </w:rPr>
              <w:t>所属・役職</w:t>
            </w:r>
          </w:p>
        </w:tc>
        <w:tc>
          <w:tcPr>
            <w:tcW w:w="3686" w:type="dxa"/>
            <w:vAlign w:val="bottom"/>
          </w:tcPr>
          <w:p>
            <w:pPr>
              <w:pStyle w:val="0"/>
              <w:rPr>
                <w:rFonts w:hint="default" w:ascii="ＭＳ 明朝" w:hAnsi="ＭＳ 明朝" w:eastAsia="ＭＳ 明朝"/>
                <w:sz w:val="22"/>
              </w:rPr>
            </w:pPr>
          </w:p>
        </w:tc>
        <w:tc>
          <w:tcPr>
            <w:tcW w:w="1134" w:type="dxa"/>
            <w:vAlign w:val="bottom"/>
          </w:tcPr>
          <w:p>
            <w:pPr>
              <w:pStyle w:val="0"/>
              <w:jc w:val="center"/>
              <w:rPr>
                <w:rFonts w:hint="default" w:ascii="ＭＳ 明朝" w:hAnsi="ＭＳ 明朝" w:eastAsia="ＭＳ 明朝"/>
                <w:sz w:val="22"/>
              </w:rPr>
            </w:pPr>
            <w:r>
              <w:rPr>
                <w:rFonts w:hint="eastAsia" w:ascii="ＭＳ 明朝" w:hAnsi="ＭＳ 明朝" w:eastAsia="ＭＳ 明朝"/>
                <w:sz w:val="22"/>
              </w:rPr>
              <w:t>電話</w:t>
            </w:r>
          </w:p>
        </w:tc>
        <w:tc>
          <w:tcPr>
            <w:tcW w:w="2402" w:type="dxa"/>
            <w:vAlign w:val="bottom"/>
          </w:tcPr>
          <w:p>
            <w:pPr>
              <w:pStyle w:val="0"/>
              <w:rPr>
                <w:rFonts w:hint="default" w:ascii="ＭＳ 明朝" w:hAnsi="ＭＳ 明朝" w:eastAsia="ＭＳ 明朝"/>
                <w:sz w:val="22"/>
              </w:rPr>
            </w:pPr>
          </w:p>
        </w:tc>
      </w:tr>
      <w:tr>
        <w:trPr>
          <w:trHeight w:val="501" w:hRule="atLeast"/>
        </w:trPr>
        <w:tc>
          <w:tcPr>
            <w:tcW w:w="1417" w:type="dxa"/>
            <w:vAlign w:val="bottom"/>
          </w:tcPr>
          <w:p>
            <w:pPr>
              <w:pStyle w:val="0"/>
              <w:jc w:val="center"/>
              <w:rPr>
                <w:rFonts w:hint="default" w:ascii="ＭＳ 明朝" w:hAnsi="ＭＳ 明朝" w:eastAsia="ＭＳ 明朝"/>
                <w:sz w:val="22"/>
              </w:rPr>
            </w:pPr>
            <w:r>
              <w:rPr>
                <w:rFonts w:hint="eastAsia" w:ascii="ＭＳ 明朝" w:hAnsi="ＭＳ 明朝" w:eastAsia="ＭＳ 明朝"/>
                <w:sz w:val="22"/>
              </w:rPr>
              <w:t>担当者氏名</w:t>
            </w:r>
          </w:p>
        </w:tc>
        <w:tc>
          <w:tcPr>
            <w:tcW w:w="36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rPr>
                <w:rFonts w:hint="default" w:ascii="ＭＳ 明朝" w:hAnsi="ＭＳ 明朝" w:eastAsia="ＭＳ 明朝"/>
                <w:sz w:val="22"/>
              </w:rPr>
            </w:pPr>
          </w:p>
        </w:tc>
        <w:tc>
          <w:tcPr>
            <w:tcW w:w="1134" w:type="dxa"/>
            <w:vAlign w:val="bottom"/>
          </w:tcPr>
          <w:p>
            <w:pPr>
              <w:pStyle w:val="0"/>
              <w:jc w:val="center"/>
              <w:rPr>
                <w:rFonts w:hint="default" w:ascii="ＭＳ 明朝" w:hAnsi="ＭＳ 明朝" w:eastAsia="ＭＳ 明朝"/>
                <w:sz w:val="22"/>
              </w:rPr>
            </w:pPr>
            <w:r>
              <w:rPr>
                <w:rFonts w:hint="eastAsia" w:ascii="ＭＳ 明朝" w:hAnsi="ＭＳ 明朝" w:eastAsia="ＭＳ 明朝"/>
                <w:sz w:val="22"/>
              </w:rPr>
              <w:t>FAX</w:t>
            </w:r>
          </w:p>
        </w:tc>
        <w:tc>
          <w:tcPr>
            <w:tcW w:w="2402" w:type="dxa"/>
            <w:vAlign w:val="bottom"/>
          </w:tcPr>
          <w:p>
            <w:pPr>
              <w:pStyle w:val="0"/>
              <w:rPr>
                <w:rFonts w:hint="default" w:ascii="ＭＳ 明朝" w:hAnsi="ＭＳ 明朝" w:eastAsia="ＭＳ 明朝"/>
                <w:sz w:val="22"/>
              </w:rPr>
            </w:pPr>
          </w:p>
        </w:tc>
      </w:tr>
      <w:tr>
        <w:trPr>
          <w:trHeight w:val="473" w:hRule="atLeast"/>
        </w:trPr>
        <w:tc>
          <w:tcPr>
            <w:tcW w:w="1417" w:type="dxa"/>
            <w:vAlign w:val="bottom"/>
          </w:tcPr>
          <w:p>
            <w:pPr>
              <w:pStyle w:val="0"/>
              <w:jc w:val="center"/>
              <w:rPr>
                <w:rFonts w:hint="default" w:ascii="ＭＳ 明朝" w:hAnsi="ＭＳ 明朝" w:eastAsia="ＭＳ 明朝"/>
                <w:sz w:val="22"/>
              </w:rPr>
            </w:pPr>
            <w:r>
              <w:rPr>
                <w:rFonts w:hint="eastAsia" w:ascii="ＭＳ 明朝" w:hAnsi="ＭＳ 明朝" w:eastAsia="ＭＳ 明朝"/>
                <w:sz w:val="22"/>
              </w:rPr>
              <w:t>E</w:t>
            </w:r>
            <w:r>
              <w:rPr>
                <w:rFonts w:hint="eastAsia" w:ascii="ＭＳ 明朝" w:hAnsi="ＭＳ 明朝" w:eastAsia="ＭＳ 明朝"/>
                <w:sz w:val="22"/>
              </w:rPr>
              <w:t>メール</w:t>
            </w:r>
          </w:p>
        </w:tc>
        <w:tc>
          <w:tcPr>
            <w:tcW w:w="722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rPr>
                <w:rFonts w:hint="default" w:ascii="ＭＳ 明朝" w:hAnsi="ＭＳ 明朝" w:eastAsia="ＭＳ 明朝"/>
                <w:sz w:val="22"/>
              </w:rPr>
            </w:pPr>
          </w:p>
        </w:tc>
      </w:tr>
    </w:tbl>
    <w:p>
      <w:pPr>
        <w:pStyle w:val="19"/>
        <w:numPr>
          <w:numId w:val="0"/>
        </w:numPr>
        <w:ind w:left="360" w:leftChars="0" w:firstLine="0" w:firstLineChars="0"/>
        <w:jc w:val="right"/>
        <w:rPr>
          <w:rFonts w:hint="default" w:ascii="ＭＳ 明朝" w:hAnsi="ＭＳ 明朝" w:eastAsia="ＭＳ 明朝"/>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318135</wp:posOffset>
                </wp:positionH>
                <wp:positionV relativeFrom="paragraph">
                  <wp:posOffset>173990</wp:posOffset>
                </wp:positionV>
                <wp:extent cx="4538345" cy="52451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538345" cy="524510"/>
                        </a:xfrm>
                        <a:prstGeom prst="bracketPair">
                          <a:avLst/>
                        </a:prstGeom>
                      </wps:spPr>
                      <wps:style>
                        <a:lnRef idx="1">
                          <a:schemeClr val="dk1"/>
                        </a:lnRef>
                        <a:fillRef idx="0">
                          <a:schemeClr val="accent1"/>
                        </a:fillRef>
                        <a:effectRef idx="0">
                          <a:schemeClr val="accent1"/>
                        </a:effectRef>
                        <a:fontRef idx="minor">
                          <a:schemeClr val="tx1"/>
                        </a:fontRef>
                      </wps:style>
                      <wps:txbx>
                        <w:txbxContent>
                          <w:p>
                            <w:pPr>
                              <w:pStyle w:val="0"/>
                              <w:adjustRightInd w:val="0"/>
                              <w:snapToGrid w:val="0"/>
                              <w:jc w:val="both"/>
                              <w:rPr>
                                <w:rFonts w:hint="default" w:ascii="HGSｺﾞｼｯｸM" w:hAnsi="HGSｺﾞｼｯｸM" w:eastAsia="HGSｺﾞｼｯｸM"/>
                                <w:sz w:val="16"/>
                              </w:rPr>
                            </w:pPr>
                            <w:r>
                              <w:rPr>
                                <w:rFonts w:hint="eastAsia" w:ascii="HGSｺﾞｼｯｸM" w:hAnsi="HGSｺﾞｼｯｸM" w:eastAsia="HGSｺﾞｼｯｸM"/>
                                <w:sz w:val="16"/>
                              </w:rPr>
                              <w:t>【本件に関するお問い合わせ先】</w:t>
                            </w:r>
                          </w:p>
                          <w:p>
                            <w:pPr>
                              <w:pStyle w:val="0"/>
                              <w:adjustRightInd w:val="0"/>
                              <w:snapToGrid w:val="0"/>
                              <w:jc w:val="both"/>
                              <w:rPr>
                                <w:rFonts w:hint="default" w:ascii="HGSｺﾞｼｯｸM" w:hAnsi="HGSｺﾞｼｯｸM" w:eastAsia="HGSｺﾞｼｯｸM"/>
                                <w:sz w:val="16"/>
                              </w:rPr>
                            </w:pPr>
                            <w:r>
                              <w:rPr>
                                <w:rFonts w:hint="eastAsia" w:ascii="HGSｺﾞｼｯｸM" w:hAnsi="HGSｺﾞｼｯｸM" w:eastAsia="HGSｺﾞｼｯｸM"/>
                                <w:sz w:val="16"/>
                              </w:rPr>
                              <w:t>　〒</w:t>
                            </w:r>
                            <w:r>
                              <w:rPr>
                                <w:rFonts w:hint="eastAsia" w:ascii="HGSｺﾞｼｯｸM" w:hAnsi="HGSｺﾞｼｯｸM" w:eastAsia="HGSｺﾞｼｯｸM"/>
                                <w:sz w:val="16"/>
                              </w:rPr>
                              <w:t>939-1692</w:t>
                            </w:r>
                            <w:r>
                              <w:rPr>
                                <w:rFonts w:hint="eastAsia" w:ascii="HGSｺﾞｼｯｸM" w:hAnsi="HGSｺﾞｼｯｸM" w:eastAsia="HGSｺﾞｼｯｸM"/>
                                <w:sz w:val="16"/>
                              </w:rPr>
                              <w:t>　富山県南砺市荒木</w:t>
                            </w:r>
                            <w:r>
                              <w:rPr>
                                <w:rFonts w:hint="eastAsia" w:ascii="HGSｺﾞｼｯｸM" w:hAnsi="HGSｺﾞｼｯｸM" w:eastAsia="HGSｺﾞｼｯｸM"/>
                                <w:sz w:val="16"/>
                              </w:rPr>
                              <w:t>1550</w:t>
                            </w:r>
                            <w:r>
                              <w:rPr>
                                <w:rFonts w:hint="eastAsia" w:ascii="HGSｺﾞｼｯｸM" w:hAnsi="HGSｺﾞｼｯｸM" w:eastAsia="HGSｺﾞｼｯｸM"/>
                                <w:sz w:val="16"/>
                              </w:rPr>
                              <w:t>番地　南砺市　総合政策部　政策推進課</w:t>
                            </w:r>
                          </w:p>
                          <w:p>
                            <w:pPr>
                              <w:pStyle w:val="0"/>
                              <w:adjustRightInd w:val="0"/>
                              <w:snapToGrid w:val="0"/>
                              <w:jc w:val="both"/>
                              <w:rPr>
                                <w:rFonts w:hint="eastAsia"/>
                                <w:sz w:val="20"/>
                              </w:rPr>
                            </w:pPr>
                            <w:r>
                              <w:rPr>
                                <w:rFonts w:hint="eastAsia" w:ascii="HGSｺﾞｼｯｸM" w:hAnsi="HGSｺﾞｼｯｸM" w:eastAsia="HGSｺﾞｼｯｸM"/>
                                <w:sz w:val="16"/>
                              </w:rPr>
                              <w:t>　電話</w:t>
                            </w:r>
                            <w:r>
                              <w:rPr>
                                <w:rFonts w:hint="eastAsia" w:ascii="HGSｺﾞｼｯｸM" w:hAnsi="HGSｺﾞｼｯｸM" w:eastAsia="HGSｺﾞｼｯｸM"/>
                                <w:sz w:val="16"/>
                              </w:rPr>
                              <w:t xml:space="preserve"> 0763-23-2052</w:t>
                            </w:r>
                            <w:r>
                              <w:rPr>
                                <w:rFonts w:hint="eastAsia" w:ascii="HGSｺﾞｼｯｸM" w:hAnsi="HGSｺﾞｼｯｸM" w:eastAsia="HGSｺﾞｼｯｸM"/>
                                <w:sz w:val="16"/>
                              </w:rPr>
                              <w:t>　</w:t>
                            </w:r>
                            <w:r>
                              <w:rPr>
                                <w:rFonts w:hint="eastAsia" w:ascii="HGSｺﾞｼｯｸM" w:hAnsi="HGSｺﾞｼｯｸM" w:eastAsia="HGSｺﾞｼｯｸM"/>
                                <w:sz w:val="16"/>
                              </w:rPr>
                              <w:t>FAX</w:t>
                            </w:r>
                            <w:r>
                              <w:rPr>
                                <w:rFonts w:hint="eastAsia" w:ascii="HGSｺﾞｼｯｸM" w:hAnsi="HGSｺﾞｼｯｸM" w:eastAsia="HGSｺﾞｼｯｸM"/>
                                <w:sz w:val="16"/>
                              </w:rPr>
                              <w:t>　</w:t>
                            </w:r>
                            <w:r>
                              <w:rPr>
                                <w:rFonts w:hint="eastAsia" w:ascii="HGSｺﾞｼｯｸM" w:hAnsi="HGSｺﾞｼｯｸM" w:eastAsia="HGSｺﾞｼｯｸM"/>
                                <w:sz w:val="16"/>
                              </w:rPr>
                              <w:t>0763-52-6338</w:t>
                            </w:r>
                            <w:r>
                              <w:rPr>
                                <w:rFonts w:hint="eastAsia" w:ascii="HGSｺﾞｼｯｸM" w:hAnsi="HGSｺﾞｼｯｸM" w:eastAsia="HGSｺﾞｼｯｸM"/>
                                <w:sz w:val="16"/>
                              </w:rPr>
                              <w:t>　　メール　</w:t>
                            </w:r>
                            <w:r>
                              <w:rPr>
                                <w:rFonts w:hint="eastAsia" w:ascii="HGSｺﾞｼｯｸM" w:hAnsi="HGSｺﾞｼｯｸM" w:eastAsia="HGSｺﾞｼｯｸM"/>
                                <w:sz w:val="16"/>
                              </w:rPr>
                              <w:t>seisakusuishinka@city.nanto.lg.jp</w:t>
                            </w:r>
                          </w:p>
                        </w:txbxContent>
                      </wps:txbx>
                      <wps:bodyPr vertOverflow="overflow" horzOverflow="overflow" wrap="square" lIns="74295" tIns="8890" rIns="74295" bIns="8890" anchor="ct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5.65pt;width:357.35pt;height:41.3pt;mso-position-horizontal-relative:text;position:absolute;margin-left:25.05pt;margin-top:13.7pt;mso-wrap-distance-bottom:0pt;mso-wrap-distance-right:5.65pt;mso-wrap-distance-top:0pt;v-text-anchor:middle;" o:spid="_x0000_s1026" o:allowincell="t" o:allowoverlap="t" filled="f" stroked="t" strokecolor="#000000 [3200]" strokeweight="0.5pt" o:spt="185" type="#_x0000_t185" adj="3600">
                <v:fill/>
                <v:stroke linestyle="single" miterlimit="8" endcap="flat" dashstyle="solid" filltype="solid"/>
                <v:textbox style="layout-flow:horizontal;" inset="2.0637499999999998mm,0.24694444444444438mm,2.0637499999999998mm,0.24694444444444438mm">
                  <w:txbxContent>
                    <w:p>
                      <w:pPr>
                        <w:pStyle w:val="0"/>
                        <w:adjustRightInd w:val="0"/>
                        <w:snapToGrid w:val="0"/>
                        <w:jc w:val="both"/>
                        <w:rPr>
                          <w:rFonts w:hint="default" w:ascii="HGSｺﾞｼｯｸM" w:hAnsi="HGSｺﾞｼｯｸM" w:eastAsia="HGSｺﾞｼｯｸM"/>
                          <w:sz w:val="16"/>
                        </w:rPr>
                      </w:pPr>
                      <w:r>
                        <w:rPr>
                          <w:rFonts w:hint="eastAsia" w:ascii="HGSｺﾞｼｯｸM" w:hAnsi="HGSｺﾞｼｯｸM" w:eastAsia="HGSｺﾞｼｯｸM"/>
                          <w:sz w:val="16"/>
                        </w:rPr>
                        <w:t>【本件に関するお問い合わせ先】</w:t>
                      </w:r>
                    </w:p>
                    <w:p>
                      <w:pPr>
                        <w:pStyle w:val="0"/>
                        <w:adjustRightInd w:val="0"/>
                        <w:snapToGrid w:val="0"/>
                        <w:jc w:val="both"/>
                        <w:rPr>
                          <w:rFonts w:hint="default" w:ascii="HGSｺﾞｼｯｸM" w:hAnsi="HGSｺﾞｼｯｸM" w:eastAsia="HGSｺﾞｼｯｸM"/>
                          <w:sz w:val="16"/>
                        </w:rPr>
                      </w:pPr>
                      <w:r>
                        <w:rPr>
                          <w:rFonts w:hint="eastAsia" w:ascii="HGSｺﾞｼｯｸM" w:hAnsi="HGSｺﾞｼｯｸM" w:eastAsia="HGSｺﾞｼｯｸM"/>
                          <w:sz w:val="16"/>
                        </w:rPr>
                        <w:t>　〒</w:t>
                      </w:r>
                      <w:r>
                        <w:rPr>
                          <w:rFonts w:hint="eastAsia" w:ascii="HGSｺﾞｼｯｸM" w:hAnsi="HGSｺﾞｼｯｸM" w:eastAsia="HGSｺﾞｼｯｸM"/>
                          <w:sz w:val="16"/>
                        </w:rPr>
                        <w:t>939-1692</w:t>
                      </w:r>
                      <w:r>
                        <w:rPr>
                          <w:rFonts w:hint="eastAsia" w:ascii="HGSｺﾞｼｯｸM" w:hAnsi="HGSｺﾞｼｯｸM" w:eastAsia="HGSｺﾞｼｯｸM"/>
                          <w:sz w:val="16"/>
                        </w:rPr>
                        <w:t>　富山県南砺市荒木</w:t>
                      </w:r>
                      <w:r>
                        <w:rPr>
                          <w:rFonts w:hint="eastAsia" w:ascii="HGSｺﾞｼｯｸM" w:hAnsi="HGSｺﾞｼｯｸM" w:eastAsia="HGSｺﾞｼｯｸM"/>
                          <w:sz w:val="16"/>
                        </w:rPr>
                        <w:t>1550</w:t>
                      </w:r>
                      <w:r>
                        <w:rPr>
                          <w:rFonts w:hint="eastAsia" w:ascii="HGSｺﾞｼｯｸM" w:hAnsi="HGSｺﾞｼｯｸM" w:eastAsia="HGSｺﾞｼｯｸM"/>
                          <w:sz w:val="16"/>
                        </w:rPr>
                        <w:t>番地　南砺市　総合政策部　政策推進課</w:t>
                      </w:r>
                    </w:p>
                    <w:p>
                      <w:pPr>
                        <w:pStyle w:val="0"/>
                        <w:adjustRightInd w:val="0"/>
                        <w:snapToGrid w:val="0"/>
                        <w:jc w:val="both"/>
                        <w:rPr>
                          <w:rFonts w:hint="eastAsia"/>
                          <w:sz w:val="20"/>
                        </w:rPr>
                      </w:pPr>
                      <w:r>
                        <w:rPr>
                          <w:rFonts w:hint="eastAsia" w:ascii="HGSｺﾞｼｯｸM" w:hAnsi="HGSｺﾞｼｯｸM" w:eastAsia="HGSｺﾞｼｯｸM"/>
                          <w:sz w:val="16"/>
                        </w:rPr>
                        <w:t>　電話</w:t>
                      </w:r>
                      <w:r>
                        <w:rPr>
                          <w:rFonts w:hint="eastAsia" w:ascii="HGSｺﾞｼｯｸM" w:hAnsi="HGSｺﾞｼｯｸM" w:eastAsia="HGSｺﾞｼｯｸM"/>
                          <w:sz w:val="16"/>
                        </w:rPr>
                        <w:t xml:space="preserve"> 0763-23-2052</w:t>
                      </w:r>
                      <w:r>
                        <w:rPr>
                          <w:rFonts w:hint="eastAsia" w:ascii="HGSｺﾞｼｯｸM" w:hAnsi="HGSｺﾞｼｯｸM" w:eastAsia="HGSｺﾞｼｯｸM"/>
                          <w:sz w:val="16"/>
                        </w:rPr>
                        <w:t>　</w:t>
                      </w:r>
                      <w:r>
                        <w:rPr>
                          <w:rFonts w:hint="eastAsia" w:ascii="HGSｺﾞｼｯｸM" w:hAnsi="HGSｺﾞｼｯｸM" w:eastAsia="HGSｺﾞｼｯｸM"/>
                          <w:sz w:val="16"/>
                        </w:rPr>
                        <w:t>FAX</w:t>
                      </w:r>
                      <w:r>
                        <w:rPr>
                          <w:rFonts w:hint="eastAsia" w:ascii="HGSｺﾞｼｯｸM" w:hAnsi="HGSｺﾞｼｯｸM" w:eastAsia="HGSｺﾞｼｯｸM"/>
                          <w:sz w:val="16"/>
                        </w:rPr>
                        <w:t>　</w:t>
                      </w:r>
                      <w:r>
                        <w:rPr>
                          <w:rFonts w:hint="eastAsia" w:ascii="HGSｺﾞｼｯｸM" w:hAnsi="HGSｺﾞｼｯｸM" w:eastAsia="HGSｺﾞｼｯｸM"/>
                          <w:sz w:val="16"/>
                        </w:rPr>
                        <w:t>0763-52-6338</w:t>
                      </w:r>
                      <w:r>
                        <w:rPr>
                          <w:rFonts w:hint="eastAsia" w:ascii="HGSｺﾞｼｯｸM" w:hAnsi="HGSｺﾞｼｯｸM" w:eastAsia="HGSｺﾞｼｯｸM"/>
                          <w:sz w:val="16"/>
                        </w:rPr>
                        <w:t>　　メール　</w:t>
                      </w:r>
                      <w:r>
                        <w:rPr>
                          <w:rFonts w:hint="eastAsia" w:ascii="HGSｺﾞｼｯｸM" w:hAnsi="HGSｺﾞｼｯｸM" w:eastAsia="HGSｺﾞｼｯｸM"/>
                          <w:sz w:val="16"/>
                        </w:rPr>
                        <w:t>seisakusuishinka@city.nanto.lg.jp</w:t>
                      </w:r>
                    </w:p>
                  </w:txbxContent>
                </v:textbox>
                <v:imagedata o:title=""/>
                <w10:wrap type="none" anchorx="text" anchory="text"/>
              </v:shape>
            </w:pict>
          </mc:Fallback>
        </mc:AlternateContent>
      </w:r>
      <w:r>
        <w:rPr>
          <w:rFonts w:hint="eastAsia" w:ascii="ＭＳ 明朝" w:hAnsi="ＭＳ 明朝" w:eastAsia="ＭＳ 明朝"/>
          <w:sz w:val="22"/>
        </w:rPr>
        <w:t>以　上</w:t>
      </w:r>
    </w:p>
    <w:p>
      <w:pPr>
        <w:pStyle w:val="0"/>
        <w:rPr>
          <w:rFonts w:hint="default" w:ascii="ＭＳ ゴシック" w:hAnsi="ＭＳ ゴシック" w:eastAsia="ＭＳ ゴシック"/>
        </w:rPr>
      </w:pPr>
    </w:p>
    <w:sectPr>
      <w:pgSz w:w="11906" w:h="16838"/>
      <w:pgMar w:top="462" w:right="1418" w:bottom="45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HGSｺﾞｼｯｸM">
    <w:panose1 w:val="00000000000000000000"/>
    <w:charset w:val="80"/>
    <w:family w:val="modern"/>
    <w:notTrueType/>
    <w:pitch w:val="fixed"/>
    <w:sig w:usb0="00000000" w:usb1="00000000" w:usb2="00000000" w:usb3="00000000" w:csb0="00820001"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HGSｺﾞｼｯｸM">
    <w:panose1 w:val="00000800000000000000"/>
    <w:charset w:val="80"/>
    <w:family w:val="modern"/>
    <w:notTrueType/>
    <w:pitch w:val="fixed"/>
    <w:sig w:usb0="00000000" w:usb1="00000000" w:usb2="00000000" w:usb3="00000000" w:csb0="00820001"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0"/>
  <w:bordersDoNotSurroundHeader/>
  <w:bordersDoNotSurroundFooter/>
  <w:defaultTabStop w:val="840"/>
  <w:defaultTableStyle w:val="2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162</TotalTime>
  <Pages>1</Pages>
  <Words>12</Words>
  <Characters>657</Characters>
  <Application>JUST Note</Application>
  <Lines>68</Lines>
  <Paragraphs>46</Paragraphs>
  <CharactersWithSpaces>731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窪　泰彰</cp:lastModifiedBy>
  <cp:lastPrinted>2026-05-15T02:53:18Z</cp:lastPrinted>
  <dcterms:created xsi:type="dcterms:W3CDTF">2022-07-06T01:06:00Z</dcterms:created>
  <dcterms:modified xsi:type="dcterms:W3CDTF">2026-10-07T04:54:19Z</dcterms:modified>
  <cp:revision>0</cp:revision>
</cp:coreProperties>
</file>