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様式第３号（第８条関係）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南砺市奨学金返還支援金認定内容変更届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（宛先）南砺市長</w:t>
      </w:r>
    </w:p>
    <w:p>
      <w:pPr>
        <w:pStyle w:val="0"/>
        <w:spacing w:line="300" w:lineRule="auto"/>
        <w:ind w:firstLine="3700" w:firstLineChars="1682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認定者　住所</w:t>
      </w:r>
    </w:p>
    <w:p>
      <w:pPr>
        <w:pStyle w:val="0"/>
        <w:spacing w:line="300" w:lineRule="auto"/>
        <w:ind w:firstLine="4534" w:firstLineChars="2061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</w:t>
      </w:r>
    </w:p>
    <w:p>
      <w:pPr>
        <w:pStyle w:val="0"/>
        <w:spacing w:line="300" w:lineRule="auto"/>
        <w:ind w:firstLine="4534" w:firstLineChars="2061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年　　月　　日付け南砺市指令　政策推進第　　　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号により通知があった</w:t>
      </w:r>
      <w:r>
        <w:rPr>
          <w:rFonts w:hint="eastAsia" w:ascii="ＭＳ 明朝" w:hAnsi="ＭＳ 明朝" w:eastAsia="ＭＳ 明朝"/>
          <w:color w:val="000000"/>
        </w:rPr>
        <w:t>南砺市奨学金返還支援金</w:t>
      </w:r>
      <w:r>
        <w:rPr>
          <w:rFonts w:hint="eastAsia" w:ascii="ＭＳ 明朝" w:hAnsi="ＭＳ 明朝" w:eastAsia="ＭＳ 明朝"/>
          <w:color w:val="000000"/>
          <w:sz w:val="22"/>
        </w:rPr>
        <w:t>の交付対象者の認定について、</w:t>
      </w:r>
      <w:r>
        <w:rPr>
          <w:rFonts w:hint="eastAsia" w:ascii="ＭＳ 明朝" w:hAnsi="ＭＳ 明朝" w:eastAsia="ＭＳ 明朝"/>
          <w:sz w:val="22"/>
        </w:rPr>
        <w:t>次の通り変更したので、</w:t>
      </w:r>
      <w:r>
        <w:rPr>
          <w:rFonts w:hint="eastAsia" w:ascii="ＭＳ 明朝" w:hAnsi="ＭＳ 明朝" w:eastAsia="ＭＳ 明朝"/>
          <w:color w:val="000000"/>
        </w:rPr>
        <w:t>南砺市奨学金返還支援金</w:t>
      </w:r>
      <w:r>
        <w:rPr>
          <w:rFonts w:hint="eastAsia" w:ascii="ＭＳ 明朝" w:hAnsi="ＭＳ 明朝" w:eastAsia="ＭＳ 明朝"/>
          <w:sz w:val="22"/>
        </w:rPr>
        <w:t>交付要綱第８条の規定により届け出ます。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変更の理由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・住所（氏名）変更</w:t>
      </w:r>
    </w:p>
    <w:p>
      <w:pPr>
        <w:pStyle w:val="0"/>
        <w:ind w:firstLine="440" w:firstLineChars="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・勤務先の変更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・その他の変更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変更の年月日　　　　　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変更の内容</w:t>
      </w:r>
    </w:p>
    <w:tbl>
      <w:tblPr>
        <w:tblStyle w:val="21"/>
        <w:tblW w:w="838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193"/>
        <w:gridCol w:w="4193"/>
      </w:tblGrid>
      <w:tr>
        <w:trPr>
          <w:trHeight w:val="397" w:hRule="atLeast"/>
        </w:trPr>
        <w:tc>
          <w:tcPr>
            <w:tcW w:w="419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変更前</w:t>
            </w:r>
          </w:p>
        </w:tc>
        <w:tc>
          <w:tcPr>
            <w:tcW w:w="419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変更後</w:t>
            </w:r>
          </w:p>
        </w:tc>
      </w:tr>
      <w:tr>
        <w:trPr>
          <w:trHeight w:val="2555" w:hRule="atLeast"/>
        </w:trPr>
        <w:tc>
          <w:tcPr>
            <w:tcW w:w="419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419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添付書類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（１）上記の変更内容を証する書類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（２）その他市長が必要と認める書類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223</Characters>
  <Application>JUST Note</Application>
  <Lines>31</Lines>
  <Paragraphs>19</Paragraphs>
  <Company>-</Company>
  <CharactersWithSpaces>263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松平 隆輔</cp:lastModifiedBy>
  <cp:lastPrinted>2023-02-03T02:44:00Z</cp:lastPrinted>
  <dcterms:created xsi:type="dcterms:W3CDTF">2025-03-27T05:45:00Z</dcterms:created>
  <dcterms:modified xsi:type="dcterms:W3CDTF">2026-04-17T07:39:38Z</dcterms:modified>
  <cp:revision>0</cp:revision>
</cp:coreProperties>
</file>