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4</w:t>
      </w:r>
      <w:r>
        <w:rPr>
          <w:rFonts w:hint="eastAsia"/>
        </w:rPr>
        <w:t>号</w:t>
      </w:r>
      <w:r>
        <w:rPr>
          <w:rFonts w:hint="default"/>
        </w:rPr>
        <w:t>(</w:t>
      </w:r>
      <w:r>
        <w:rPr>
          <w:rFonts w:hint="eastAsia"/>
        </w:rPr>
        <w:t>第</w:t>
      </w:r>
      <w:r>
        <w:rPr>
          <w:rFonts w:hint="default"/>
        </w:rPr>
        <w:t>11</w:t>
      </w:r>
      <w:r>
        <w:rPr>
          <w:rFonts w:hint="eastAsia"/>
        </w:rPr>
        <w:t>条関係</w:t>
      </w:r>
      <w:r>
        <w:rPr>
          <w:rFonts w:hint="default"/>
        </w:rPr>
        <w:t>)</w:t>
      </w:r>
    </w:p>
    <w:p>
      <w:pPr>
        <w:pStyle w:val="0"/>
        <w:rPr>
          <w:rFonts w:hint="default"/>
        </w:rPr>
      </w:pPr>
    </w:p>
    <w:p>
      <w:pPr>
        <w:pStyle w:val="0"/>
        <w:jc w:val="center"/>
        <w:rPr>
          <w:rFonts w:hint="default"/>
          <w:snapToGrid w:val="0"/>
        </w:rPr>
      </w:pPr>
      <w:r>
        <w:rPr>
          <w:rFonts w:hint="eastAsia"/>
          <w:snapToGrid w:val="0"/>
        </w:rPr>
        <w:t>排水設備指定工事店指定申請書</w:t>
      </w:r>
    </w:p>
    <w:p>
      <w:pPr>
        <w:pStyle w:val="0"/>
        <w:jc w:val="right"/>
        <w:rPr>
          <w:rFonts w:hint="default"/>
          <w:snapToGrid w:val="0"/>
        </w:rPr>
      </w:pPr>
      <w:r>
        <w:rPr>
          <w:rFonts w:hint="eastAsia"/>
          <w:snapToGrid w:val="0"/>
        </w:rPr>
        <w:t>年　　月　　日　　</w:t>
      </w:r>
    </w:p>
    <w:p>
      <w:pPr>
        <w:pStyle w:val="0"/>
        <w:rPr>
          <w:rFonts w:hint="default"/>
          <w:snapToGrid w:val="0"/>
        </w:rPr>
      </w:pPr>
      <w:r>
        <w:rPr>
          <w:rFonts w:hint="eastAsia"/>
          <w:snapToGrid w:val="0"/>
        </w:rPr>
        <w:t>　　　</w:t>
      </w:r>
      <w:r>
        <w:rPr>
          <w:rFonts w:hint="default"/>
          <w:snapToGrid w:val="0"/>
        </w:rPr>
        <w:t>(</w:t>
      </w:r>
      <w:r>
        <w:rPr>
          <w:rFonts w:hint="eastAsia"/>
          <w:snapToGrid w:val="0"/>
        </w:rPr>
        <w:t>宛先</w:t>
      </w:r>
      <w:r>
        <w:rPr>
          <w:rFonts w:hint="default"/>
          <w:snapToGrid w:val="0"/>
        </w:rPr>
        <w:t>)</w:t>
      </w:r>
      <w:r>
        <w:rPr>
          <w:rFonts w:hint="eastAsia"/>
          <w:snapToGrid w:val="0"/>
        </w:rPr>
        <w:t>南砺市長</w:t>
      </w:r>
    </w:p>
    <w:p>
      <w:pPr>
        <w:pStyle w:val="0"/>
        <w:jc w:val="right"/>
        <w:rPr>
          <w:rFonts w:hint="default"/>
          <w:snapToGrid w:val="0"/>
        </w:rPr>
      </w:pPr>
      <w:r>
        <w:rPr>
          <w:rFonts w:hint="eastAsia"/>
          <w:snapToGrid w:val="0"/>
        </w:rPr>
        <w:t>　　　　　　　　</w:t>
      </w:r>
    </w:p>
    <w:p>
      <w:pPr>
        <w:pStyle w:val="0"/>
        <w:spacing w:after="240" w:afterLines="0" w:afterAutospacing="0"/>
        <w:rPr>
          <w:rFonts w:hint="default"/>
          <w:snapToGrid w:val="0"/>
        </w:rPr>
      </w:pPr>
      <w:r>
        <w:rPr>
          <w:rFonts w:hint="eastAsia"/>
          <w:snapToGrid w:val="0"/>
        </w:rPr>
        <w:t>　　南砺市下水道条例第</w:t>
      </w:r>
      <w:r>
        <w:rPr>
          <w:rFonts w:hint="default"/>
          <w:snapToGrid w:val="0"/>
        </w:rPr>
        <w:t>6</w:t>
      </w:r>
      <w:r>
        <w:rPr>
          <w:rFonts w:hint="eastAsia"/>
          <w:snapToGrid w:val="0"/>
        </w:rPr>
        <w:t>条の</w:t>
      </w:r>
      <w:r>
        <w:rPr>
          <w:rFonts w:hint="default"/>
          <w:snapToGrid w:val="0"/>
        </w:rPr>
        <w:t>2</w:t>
      </w:r>
      <w:r>
        <w:rPr>
          <w:rFonts w:hint="eastAsia"/>
          <w:snapToGrid w:val="0"/>
        </w:rPr>
        <w:t>の規定により申請します。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260"/>
        <w:gridCol w:w="1575"/>
        <w:gridCol w:w="1421"/>
        <w:gridCol w:w="1362"/>
        <w:gridCol w:w="52"/>
        <w:gridCol w:w="630"/>
        <w:gridCol w:w="2211"/>
      </w:tblGrid>
      <w:tr>
        <w:trPr>
          <w:cantSplit/>
          <w:trHeight w:val="630" w:hRule="exact"/>
        </w:trPr>
        <w:tc>
          <w:tcPr>
            <w:tcW w:w="126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申請者</w:t>
            </w:r>
          </w:p>
        </w:tc>
        <w:tc>
          <w:tcPr>
            <w:tcW w:w="1575" w:type="dxa"/>
            <w:vAlign w:val="center"/>
          </w:tcPr>
          <w:p>
            <w:pPr>
              <w:pStyle w:val="0"/>
              <w:jc w:val="distribute"/>
              <w:rPr>
                <w:rFonts w:hint="default"/>
                <w:snapToGrid w:val="0"/>
              </w:rPr>
            </w:pPr>
            <w:r>
              <w:rPr>
                <w:rFonts w:hint="eastAsia"/>
                <w:snapToGrid w:val="0"/>
              </w:rPr>
              <w:t>所在地</w:t>
            </w:r>
          </w:p>
        </w:tc>
        <w:tc>
          <w:tcPr>
            <w:tcW w:w="283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r>
              <w:rPr>
                <w:rFonts w:hint="eastAsia"/>
                <w:snapToGrid w:val="0"/>
              </w:rPr>
              <w:t>〒</w:t>
            </w:r>
          </w:p>
          <w:p>
            <w:pPr>
              <w:pStyle w:val="0"/>
              <w:rPr>
                <w:rFonts w:hint="default"/>
                <w:snapToGrid w:val="0"/>
              </w:rPr>
            </w:pPr>
          </w:p>
        </w:tc>
        <w:tc>
          <w:tcPr>
            <w:tcW w:w="63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r>
              <w:rPr>
                <w:rFonts w:hint="eastAsia"/>
                <w:snapToGrid w:val="0"/>
              </w:rPr>
              <w:t>電話</w:t>
            </w:r>
          </w:p>
          <w:p>
            <w:pPr>
              <w:pStyle w:val="0"/>
              <w:rPr>
                <w:rFonts w:hint="default"/>
                <w:snapToGrid w:val="0"/>
              </w:rPr>
            </w:pPr>
            <w:r>
              <w:rPr>
                <w:rFonts w:hint="default"/>
                <w:snapToGrid w:val="0"/>
              </w:rPr>
              <w:t>FAX</w:t>
            </w:r>
          </w:p>
        </w:tc>
        <w:tc>
          <w:tcPr>
            <w:tcW w:w="2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p>
          <w:p>
            <w:pPr>
              <w:pStyle w:val="0"/>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p>
          <w:p>
            <w:pPr>
              <w:pStyle w:val="0"/>
              <w:rPr>
                <w:rFonts w:hint="default"/>
                <w:snapToGrid w:val="0"/>
              </w:rPr>
            </w:pPr>
          </w:p>
        </w:tc>
      </w:tr>
      <w:tr>
        <w:trPr>
          <w:cantSplit/>
          <w:trHeight w:val="630" w:hRule="exact"/>
        </w:trPr>
        <w:tc>
          <w:tcPr>
            <w:tcW w:w="126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napToGrid w:val="0"/>
              </w:rPr>
            </w:pPr>
          </w:p>
        </w:tc>
        <w:tc>
          <w:tcPr>
            <w:tcW w:w="1575" w:type="dxa"/>
            <w:vAlign w:val="center"/>
          </w:tcPr>
          <w:p>
            <w:pPr>
              <w:pStyle w:val="0"/>
              <w:jc w:val="distribute"/>
              <w:rPr>
                <w:rFonts w:hint="default"/>
                <w:snapToGrid w:val="0"/>
              </w:rPr>
            </w:pPr>
            <w:r>
              <w:rPr>
                <w:rFonts w:hint="eastAsia"/>
                <w:snapToGrid w:val="0"/>
              </w:rPr>
              <w:t>ふりがな</w:t>
            </w:r>
          </w:p>
          <w:p>
            <w:pPr>
              <w:pStyle w:val="0"/>
              <w:jc w:val="distribute"/>
              <w:rPr>
                <w:rFonts w:hint="default"/>
                <w:snapToGrid w:val="0"/>
              </w:rPr>
            </w:pPr>
            <w:r>
              <w:rPr>
                <w:rFonts w:hint="eastAsia"/>
                <w:snapToGrid w:val="0"/>
              </w:rPr>
              <w:t>商号又は名称</w:t>
            </w:r>
          </w:p>
        </w:tc>
        <w:tc>
          <w:tcPr>
            <w:tcW w:w="5676" w:type="dxa"/>
            <w:gridSpan w:val="5"/>
            <w:vAlign w:val="center"/>
          </w:tcPr>
          <w:p>
            <w:pPr>
              <w:pStyle w:val="0"/>
              <w:rPr>
                <w:rFonts w:hint="default"/>
                <w:snapToGrid w:val="0"/>
              </w:rPr>
            </w:pPr>
            <w:r>
              <w:rPr>
                <w:rFonts w:hint="eastAsia"/>
                <w:snapToGrid w:val="0"/>
              </w:rPr>
              <w:t>　</w:t>
            </w:r>
          </w:p>
        </w:tc>
      </w:tr>
      <w:tr>
        <w:trPr>
          <w:cantSplit/>
          <w:trHeight w:val="639" w:hRule="exact"/>
        </w:trPr>
        <w:tc>
          <w:tcPr>
            <w:tcW w:w="126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napToGrid w:val="0"/>
              </w:rPr>
            </w:pPr>
          </w:p>
        </w:tc>
        <w:tc>
          <w:tcPr>
            <w:tcW w:w="15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ふりがな</w:t>
            </w:r>
          </w:p>
          <w:p>
            <w:pPr>
              <w:pStyle w:val="0"/>
              <w:jc w:val="distribute"/>
              <w:rPr>
                <w:rFonts w:hint="default"/>
                <w:snapToGrid w:val="0"/>
              </w:rPr>
            </w:pPr>
            <w:r>
              <w:rPr>
                <w:rFonts w:hint="eastAsia"/>
                <w:snapToGrid w:val="0"/>
              </w:rPr>
              <w:t>代表者氏名</w:t>
            </w:r>
          </w:p>
        </w:tc>
        <w:tc>
          <w:tcPr>
            <w:tcW w:w="567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snapToGrid w:val="0"/>
              </w:rPr>
            </w:pPr>
            <w:r>
              <w:rPr>
                <w:rFonts w:hint="eastAsia"/>
                <w:snapToGrid w:val="0"/>
              </w:rPr>
              <w:t>　　　　　　　　　　</w:t>
            </w:r>
            <w:r>
              <w:rPr>
                <w:rFonts w:hint="default"/>
                <w:snapToGrid w:val="0"/>
              </w:rPr>
              <w:t xml:space="preserve"> </w:t>
            </w:r>
            <w:r>
              <w:rPr>
                <w:rFonts w:hint="eastAsia"/>
                <w:snapToGrid w:val="0"/>
              </w:rPr>
              <w:t>　</w:t>
            </w:r>
          </w:p>
        </w:tc>
      </w:tr>
      <w:tr>
        <w:trPr>
          <w:cantSplit/>
          <w:trHeight w:val="639" w:hRule="exact"/>
        </w:trPr>
        <w:tc>
          <w:tcPr>
            <w:tcW w:w="126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営業所</w:t>
            </w:r>
          </w:p>
        </w:tc>
        <w:tc>
          <w:tcPr>
            <w:tcW w:w="15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所在地</w:t>
            </w:r>
          </w:p>
        </w:tc>
        <w:tc>
          <w:tcPr>
            <w:tcW w:w="283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r>
              <w:rPr>
                <w:rFonts w:hint="eastAsia"/>
                <w:snapToGrid w:val="0"/>
              </w:rPr>
              <w:t>〒　</w:t>
            </w:r>
          </w:p>
        </w:tc>
        <w:tc>
          <w:tcPr>
            <w:tcW w:w="630" w:type="dxa"/>
            <w:vAlign w:val="center"/>
          </w:tcPr>
          <w:p>
            <w:pPr>
              <w:pStyle w:val="0"/>
              <w:rPr>
                <w:rFonts w:hint="default"/>
                <w:snapToGrid w:val="0"/>
              </w:rPr>
            </w:pPr>
            <w:r>
              <w:rPr>
                <w:rFonts w:hint="eastAsia"/>
                <w:snapToGrid w:val="0"/>
              </w:rPr>
              <w:t>電話</w:t>
            </w:r>
            <w:r>
              <w:rPr>
                <w:rFonts w:hint="default"/>
                <w:snapToGrid w:val="0"/>
              </w:rPr>
              <w:t>FAX</w:t>
            </w:r>
          </w:p>
        </w:tc>
        <w:tc>
          <w:tcPr>
            <w:tcW w:w="2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p>
          <w:p>
            <w:pPr>
              <w:pStyle w:val="0"/>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r>
              <w:rPr>
                <w:rFonts w:hint="eastAsia"/>
                <w:snapToGrid w:val="0"/>
              </w:rPr>
              <w:t>　</w:t>
            </w:r>
          </w:p>
        </w:tc>
      </w:tr>
      <w:tr>
        <w:trPr>
          <w:cantSplit/>
          <w:trHeight w:val="639" w:hRule="exact"/>
        </w:trPr>
        <w:tc>
          <w:tcPr>
            <w:tcW w:w="126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napToGrid w:val="0"/>
              </w:rPr>
            </w:pPr>
          </w:p>
        </w:tc>
        <w:tc>
          <w:tcPr>
            <w:tcW w:w="15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営業所名</w:t>
            </w:r>
          </w:p>
        </w:tc>
        <w:tc>
          <w:tcPr>
            <w:tcW w:w="567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r>
              <w:rPr>
                <w:rFonts w:hint="eastAsia"/>
                <w:snapToGrid w:val="0"/>
              </w:rPr>
              <w:t>　</w:t>
            </w:r>
          </w:p>
        </w:tc>
      </w:tr>
      <w:tr>
        <w:trPr>
          <w:cantSplit/>
          <w:trHeight w:val="639" w:hRule="exact"/>
        </w:trPr>
        <w:tc>
          <w:tcPr>
            <w:tcW w:w="1260"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napToGrid w:val="0"/>
                <w:spacing w:val="210"/>
              </w:rPr>
            </w:pPr>
            <w:r>
              <w:rPr>
                <w:rFonts w:hint="eastAsia"/>
                <w:snapToGrid w:val="0"/>
              </w:rPr>
              <w:t>営業所</w:t>
            </w:r>
          </w:p>
          <w:p>
            <w:pPr>
              <w:pStyle w:val="0"/>
              <w:jc w:val="distribute"/>
              <w:rPr>
                <w:rFonts w:hint="default"/>
                <w:snapToGrid w:val="0"/>
              </w:rPr>
            </w:pPr>
            <w:r>
              <w:rPr>
                <w:rFonts w:hint="eastAsia"/>
                <w:snapToGrid w:val="0"/>
              </w:rPr>
              <w:t>責任技術者</w:t>
            </w:r>
          </w:p>
        </w:tc>
        <w:tc>
          <w:tcPr>
            <w:tcW w:w="15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氏名</w:t>
            </w:r>
          </w:p>
        </w:tc>
        <w:tc>
          <w:tcPr>
            <w:tcW w:w="567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napToGrid w:val="0"/>
              </w:rPr>
            </w:pPr>
            <w:r>
              <w:rPr>
                <w:rFonts w:hint="eastAsia"/>
                <w:snapToGrid w:val="0"/>
              </w:rPr>
              <w:t>　</w:t>
            </w:r>
          </w:p>
        </w:tc>
      </w:tr>
      <w:tr>
        <w:trPr>
          <w:cantSplit/>
          <w:trHeight w:val="701" w:hRule="exact"/>
        </w:trPr>
        <w:tc>
          <w:tcPr>
            <w:tcW w:w="1260" w:type="dxa"/>
            <w:vMerge w:val="continue"/>
            <w:vAlign w:val="center"/>
          </w:tcPr>
          <w:p>
            <w:pPr>
              <w:pStyle w:val="0"/>
              <w:jc w:val="distribute"/>
              <w:rPr>
                <w:rFonts w:hint="default"/>
                <w:snapToGrid w:val="0"/>
              </w:rPr>
            </w:pPr>
          </w:p>
        </w:tc>
        <w:tc>
          <w:tcPr>
            <w:tcW w:w="15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snapToGrid w:val="0"/>
                <w:spacing w:val="20"/>
                <w:sz w:val="20"/>
              </w:rPr>
            </w:pPr>
            <w:r>
              <w:rPr>
                <w:rFonts w:hint="eastAsia"/>
                <w:snapToGrid w:val="0"/>
                <w:spacing w:val="20"/>
                <w:sz w:val="20"/>
              </w:rPr>
              <w:t>兼務状況の</w:t>
            </w:r>
          </w:p>
          <w:p>
            <w:pPr>
              <w:pStyle w:val="0"/>
              <w:jc w:val="left"/>
              <w:rPr>
                <w:rFonts w:hint="default"/>
                <w:snapToGrid w:val="0"/>
                <w:spacing w:val="20"/>
                <w:sz w:val="16"/>
              </w:rPr>
            </w:pPr>
            <w:r>
              <w:rPr>
                <w:rFonts w:hint="eastAsia"/>
                <w:snapToGrid w:val="0"/>
                <w:spacing w:val="20"/>
                <w:sz w:val="20"/>
              </w:rPr>
              <w:t>有無</w:t>
            </w:r>
          </w:p>
        </w:tc>
        <w:tc>
          <w:tcPr>
            <w:tcW w:w="5676"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napToGrid w:val="0"/>
                <w:sz w:val="16"/>
              </w:rPr>
            </w:pPr>
            <w:r>
              <w:rPr>
                <w:rFonts w:hint="eastAsia"/>
                <w:snapToGrid w:val="0"/>
                <w:sz w:val="20"/>
              </w:rPr>
              <w:t>有　・無　</w:t>
            </w:r>
            <w:r>
              <w:rPr>
                <w:rFonts w:hint="eastAsia"/>
                <w:snapToGrid w:val="0"/>
                <w:sz w:val="16"/>
              </w:rPr>
              <w:t>　有りの場合、その状況（営業所名、所在地等）</w:t>
            </w:r>
          </w:p>
        </w:tc>
      </w:tr>
      <w:tr>
        <w:trPr>
          <w:cantSplit/>
          <w:trHeight w:val="2929" w:hRule="exact"/>
        </w:trPr>
        <w:tc>
          <w:tcPr>
            <w:tcW w:w="1260" w:type="dxa"/>
            <w:vAlign w:val="center"/>
          </w:tcPr>
          <w:p>
            <w:pPr>
              <w:pStyle w:val="0"/>
              <w:jc w:val="distribute"/>
              <w:rPr>
                <w:rFonts w:hint="default"/>
                <w:snapToGrid w:val="0"/>
              </w:rPr>
            </w:pPr>
            <w:r>
              <w:rPr>
                <w:rFonts w:hint="eastAsia"/>
                <w:snapToGrid w:val="0"/>
              </w:rPr>
              <w:t>添付書類</w:t>
            </w:r>
          </w:p>
        </w:tc>
        <w:tc>
          <w:tcPr>
            <w:tcW w:w="7251" w:type="dxa"/>
            <w:gridSpan w:val="6"/>
            <w:vAlign w:val="center"/>
          </w:tcPr>
          <w:p>
            <w:pPr>
              <w:pStyle w:val="17"/>
              <w:ind w:left="315" w:hanging="315"/>
              <w:rPr>
                <w:rFonts w:hint="default"/>
                <w:kern w:val="0"/>
              </w:rPr>
            </w:pPr>
            <w:r>
              <w:rPr>
                <w:rFonts w:hint="default"/>
                <w:kern w:val="0"/>
              </w:rPr>
              <w:t>1</w:t>
            </w:r>
            <w:r>
              <w:rPr>
                <w:rFonts w:hint="eastAsia"/>
                <w:kern w:val="0"/>
              </w:rPr>
              <w:t>　南砺市下水道条例第</w:t>
            </w:r>
            <w:r>
              <w:rPr>
                <w:rFonts w:hint="default"/>
                <w:kern w:val="0"/>
              </w:rPr>
              <w:t>6</w:t>
            </w:r>
            <w:r>
              <w:rPr>
                <w:rFonts w:hint="eastAsia"/>
                <w:kern w:val="0"/>
              </w:rPr>
              <w:t>条の</w:t>
            </w:r>
            <w:r>
              <w:rPr>
                <w:rFonts w:hint="default"/>
                <w:kern w:val="0"/>
              </w:rPr>
              <w:t>3</w:t>
            </w:r>
            <w:r>
              <w:rPr>
                <w:rFonts w:hint="eastAsia"/>
                <w:kern w:val="0"/>
              </w:rPr>
              <w:t>第</w:t>
            </w:r>
            <w:r>
              <w:rPr>
                <w:rFonts w:hint="default"/>
                <w:kern w:val="0"/>
              </w:rPr>
              <w:t>1</w:t>
            </w:r>
            <w:r>
              <w:rPr>
                <w:rFonts w:hint="eastAsia"/>
                <w:kern w:val="0"/>
              </w:rPr>
              <w:t>項第</w:t>
            </w:r>
            <w:r>
              <w:rPr>
                <w:rFonts w:hint="default"/>
                <w:kern w:val="0"/>
              </w:rPr>
              <w:t>4</w:t>
            </w:r>
            <w:r>
              <w:rPr>
                <w:rFonts w:hint="eastAsia"/>
                <w:kern w:val="0"/>
              </w:rPr>
              <w:t>号アからオまでのいずれにも該当しない者であることを誓約する書類</w:t>
            </w:r>
          </w:p>
          <w:p>
            <w:pPr>
              <w:pStyle w:val="17"/>
              <w:ind w:left="315" w:hanging="315"/>
              <w:rPr>
                <w:rFonts w:hint="default"/>
                <w:kern w:val="0"/>
              </w:rPr>
            </w:pPr>
            <w:r>
              <w:rPr>
                <w:rFonts w:hint="default"/>
                <w:kern w:val="0"/>
              </w:rPr>
              <w:t>2</w:t>
            </w:r>
            <w:r>
              <w:rPr>
                <w:rFonts w:hint="eastAsia"/>
                <w:kern w:val="0"/>
              </w:rPr>
              <w:t>　法人にあっては定款又は寄附行為及び登記事項証明書、個人にあってはその住民票、在留カード又は特別永住者証明書の写し</w:t>
            </w:r>
          </w:p>
          <w:p>
            <w:pPr>
              <w:pStyle w:val="17"/>
              <w:ind w:left="315" w:hanging="315"/>
              <w:rPr>
                <w:rFonts w:hint="default"/>
                <w:kern w:val="0"/>
              </w:rPr>
            </w:pPr>
            <w:r>
              <w:rPr>
                <w:rFonts w:hint="default"/>
                <w:kern w:val="0"/>
              </w:rPr>
              <w:t>3</w:t>
            </w:r>
            <w:r>
              <w:rPr>
                <w:rFonts w:hint="eastAsia"/>
                <w:kern w:val="0"/>
              </w:rPr>
              <w:t>　営業所の平面図及び写真並びに付近見取図</w:t>
            </w:r>
          </w:p>
          <w:p>
            <w:pPr>
              <w:pStyle w:val="17"/>
              <w:ind w:left="315" w:hanging="315"/>
              <w:rPr>
                <w:rFonts w:hint="default"/>
                <w:kern w:val="0"/>
              </w:rPr>
            </w:pPr>
            <w:r>
              <w:rPr>
                <w:rFonts w:hint="default"/>
                <w:kern w:val="0"/>
              </w:rPr>
              <w:t>4</w:t>
            </w:r>
            <w:r>
              <w:rPr>
                <w:rFonts w:hint="eastAsia"/>
                <w:kern w:val="0"/>
              </w:rPr>
              <w:t>　選任する責任技術者に係る下水道排水設備工事責任技術者証の写し</w:t>
            </w:r>
          </w:p>
          <w:p>
            <w:pPr>
              <w:pStyle w:val="0"/>
              <w:ind w:left="315" w:hanging="315"/>
              <w:rPr>
                <w:rFonts w:hint="default"/>
                <w:snapToGrid w:val="0"/>
              </w:rPr>
            </w:pPr>
            <w:r>
              <w:rPr>
                <w:rFonts w:hint="default"/>
                <w:kern w:val="0"/>
              </w:rPr>
              <w:t>5</w:t>
            </w:r>
            <w:r>
              <w:rPr>
                <w:rFonts w:hint="eastAsia"/>
                <w:kern w:val="0"/>
              </w:rPr>
              <w:t>　南砺市下水道条例施行規則第</w:t>
            </w:r>
            <w:r>
              <w:rPr>
                <w:rFonts w:hint="default"/>
                <w:kern w:val="0"/>
              </w:rPr>
              <w:t>12</w:t>
            </w:r>
            <w:r>
              <w:rPr>
                <w:rFonts w:hint="eastAsia"/>
                <w:kern w:val="0"/>
              </w:rPr>
              <w:t>条で定める機械器具を有することを証する書類</w:t>
            </w:r>
          </w:p>
        </w:tc>
      </w:tr>
      <w:tr>
        <w:trPr>
          <w:trHeight w:val="630" w:hRule="exact"/>
        </w:trPr>
        <w:tc>
          <w:tcPr>
            <w:tcW w:w="12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決定区分</w:t>
            </w:r>
          </w:p>
        </w:tc>
        <w:tc>
          <w:tcPr>
            <w:tcW w:w="299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napToGrid w:val="0"/>
              </w:rPr>
            </w:pPr>
            <w:r>
              <w:rPr>
                <w:rFonts w:hint="eastAsia"/>
                <w:snapToGrid w:val="0"/>
              </w:rPr>
              <w:t>□指定する　□指定しない</w:t>
            </w:r>
          </w:p>
        </w:tc>
        <w:tc>
          <w:tcPr>
            <w:tcW w:w="136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申請区分</w:t>
            </w:r>
          </w:p>
        </w:tc>
        <w:tc>
          <w:tcPr>
            <w:tcW w:w="2893"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napToGrid w:val="0"/>
              </w:rPr>
            </w:pPr>
            <w:r>
              <w:rPr>
                <w:rFonts w:hint="eastAsia"/>
                <w:snapToGrid w:val="0"/>
                <w:spacing w:val="52"/>
              </w:rPr>
              <w:t>新規・更</w:t>
            </w:r>
            <w:r>
              <w:rPr>
                <w:rFonts w:hint="eastAsia"/>
                <w:snapToGrid w:val="0"/>
              </w:rPr>
              <w:t>新</w:t>
            </w:r>
          </w:p>
        </w:tc>
      </w:tr>
      <w:tr>
        <w:trPr>
          <w:trHeight w:val="630" w:hRule="exact"/>
        </w:trPr>
        <w:tc>
          <w:tcPr>
            <w:tcW w:w="12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指定番号</w:t>
            </w:r>
          </w:p>
        </w:tc>
        <w:tc>
          <w:tcPr>
            <w:tcW w:w="2996" w:type="dxa"/>
            <w:gridSpan w:val="2"/>
            <w:vAlign w:val="center"/>
          </w:tcPr>
          <w:p>
            <w:pPr>
              <w:pStyle w:val="0"/>
              <w:rPr>
                <w:rFonts w:hint="default"/>
                <w:snapToGrid w:val="0"/>
              </w:rPr>
            </w:pPr>
            <w:r>
              <w:rPr>
                <w:rFonts w:hint="eastAsia"/>
                <w:snapToGrid w:val="0"/>
              </w:rPr>
              <w:t>　　第　　　　　号</w:t>
            </w:r>
          </w:p>
        </w:tc>
        <w:tc>
          <w:tcPr>
            <w:tcW w:w="1362" w:type="dxa"/>
            <w:vAlign w:val="center"/>
          </w:tcPr>
          <w:p>
            <w:pPr>
              <w:pStyle w:val="0"/>
              <w:jc w:val="distribute"/>
              <w:rPr>
                <w:rFonts w:hint="default"/>
                <w:snapToGrid w:val="0"/>
              </w:rPr>
            </w:pPr>
            <w:r>
              <w:rPr>
                <w:rFonts w:hint="eastAsia"/>
                <w:snapToGrid w:val="0"/>
              </w:rPr>
              <w:t>指定年月日</w:t>
            </w:r>
          </w:p>
        </w:tc>
        <w:tc>
          <w:tcPr>
            <w:tcW w:w="289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napToGrid w:val="0"/>
              </w:rPr>
            </w:pPr>
            <w:r>
              <w:rPr>
                <w:rFonts w:hint="eastAsia"/>
                <w:snapToGrid w:val="0"/>
              </w:rPr>
              <w:t>年　　月　　日</w:t>
            </w:r>
          </w:p>
        </w:tc>
      </w:tr>
      <w:tr>
        <w:trPr>
          <w:trHeight w:val="630" w:hRule="exact"/>
        </w:trPr>
        <w:tc>
          <w:tcPr>
            <w:tcW w:w="12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手数料</w:t>
            </w:r>
          </w:p>
          <w:p>
            <w:pPr>
              <w:pStyle w:val="0"/>
              <w:jc w:val="distribute"/>
              <w:rPr>
                <w:rFonts w:hint="default"/>
                <w:snapToGrid w:val="0"/>
              </w:rPr>
            </w:pPr>
            <w:r>
              <w:rPr>
                <w:rFonts w:hint="eastAsia"/>
                <w:snapToGrid w:val="0"/>
              </w:rPr>
              <w:t>の額</w:t>
            </w:r>
          </w:p>
        </w:tc>
        <w:tc>
          <w:tcPr>
            <w:tcW w:w="2996" w:type="dxa"/>
            <w:gridSpan w:val="2"/>
            <w:vAlign w:val="center"/>
          </w:tcPr>
          <w:p>
            <w:pPr>
              <w:pStyle w:val="0"/>
              <w:jc w:val="right"/>
              <w:rPr>
                <w:rFonts w:hint="default"/>
                <w:snapToGrid w:val="0"/>
              </w:rPr>
            </w:pPr>
            <w:r>
              <w:rPr>
                <w:rFonts w:hint="eastAsia"/>
                <w:snapToGrid w:val="0"/>
              </w:rPr>
              <w:t>円</w:t>
            </w:r>
          </w:p>
        </w:tc>
        <w:tc>
          <w:tcPr>
            <w:tcW w:w="1362" w:type="dxa"/>
            <w:vAlign w:val="center"/>
          </w:tcPr>
          <w:p>
            <w:pPr>
              <w:pStyle w:val="0"/>
              <w:jc w:val="distribute"/>
              <w:rPr>
                <w:rFonts w:hint="default"/>
                <w:snapToGrid w:val="0"/>
              </w:rPr>
            </w:pPr>
            <w:r>
              <w:rPr>
                <w:rFonts w:hint="eastAsia"/>
                <w:snapToGrid w:val="0"/>
              </w:rPr>
              <w:t>手数料納入年月日</w:t>
            </w:r>
          </w:p>
        </w:tc>
        <w:tc>
          <w:tcPr>
            <w:tcW w:w="289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napToGrid w:val="0"/>
              </w:rPr>
            </w:pPr>
            <w:r>
              <w:rPr>
                <w:rFonts w:hint="eastAsia"/>
                <w:snapToGrid w:val="0"/>
              </w:rPr>
              <w:t>年　　月　　日</w:t>
            </w:r>
          </w:p>
        </w:tc>
      </w:tr>
      <w:tr>
        <w:trPr>
          <w:cantSplit/>
          <w:trHeight w:val="684" w:hRule="exact"/>
        </w:trPr>
        <w:tc>
          <w:tcPr>
            <w:tcW w:w="12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備考</w:t>
            </w:r>
          </w:p>
        </w:tc>
        <w:tc>
          <w:tcPr>
            <w:tcW w:w="7251"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napToGrid w:val="0"/>
              </w:rPr>
            </w:pPr>
            <w:r>
              <w:rPr>
                <w:rFonts w:hint="eastAsia"/>
                <w:snapToGrid w:val="0"/>
              </w:rPr>
              <w:t>　</w:t>
            </w:r>
          </w:p>
        </w:tc>
      </w:tr>
    </w:tbl>
    <w:p>
      <w:pPr>
        <w:pStyle w:val="0"/>
        <w:spacing w:before="240" w:beforeLines="0" w:beforeAutospacing="0"/>
        <w:rPr>
          <w:rFonts w:hint="eastAsia"/>
        </w:rPr>
      </w:pPr>
      <w:r>
        <w:rPr>
          <w:rFonts w:hint="eastAsia"/>
          <w:snapToGrid w:val="0"/>
        </w:rPr>
        <w:t>　※　太枠の中は記入しないこと。</w:t>
      </w:r>
      <w:bookmarkStart w:id="0" w:name="_GoBack"/>
      <w:bookmarkEnd w:id="0"/>
    </w:p>
    <w:sectPr>
      <w:footerReference r:id="rId6" w:type="even"/>
      <w:headerReference r:id="rId5" w:type="first"/>
      <w:pgSz w:w="11906" w:h="16838"/>
      <w:pgMar w:top="1701" w:right="1134" w:bottom="1701" w:left="1134" w:header="567" w:footer="992"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3</w:t>
    </w:r>
    <w:r>
      <w:rPr>
        <w:rFonts w:hint="eastAsia"/>
      </w:rPr>
      <w:fldChar w:fldCharType="end"/>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4"/>
  <w:bordersDoNotSurroundHeader/>
  <w:bordersDoNotSurroundFooter/>
  <w:defaultTabStop w:val="851"/>
  <w:drawingGridHorizontalSpacing w:val="213"/>
  <w:drawingGridVerticalSpacing w:val="335"/>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ind w:left="919" w:right="902"/>
    </w:pPr>
    <w:rPr>
      <w:spacing w:val="2"/>
      <w:sz w:val="28"/>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26</Pages>
  <Words>178</Words>
  <Characters>5581</Characters>
  <Application>JUST Note</Application>
  <Lines>10382</Lines>
  <Paragraphs>876</Paragraphs>
  <Company>
  </Company>
  <CharactersWithSpaces>8048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南砺市下水道条例施行規則</dc:title>
  <dc:creator>南砺市</dc:creator>
  <cp:lastModifiedBy>和田　幸子</cp:lastModifiedBy>
  <cp:lastPrinted>2022-03-29T08:21:00Z</cp:lastPrinted>
  <dcterms:created xsi:type="dcterms:W3CDTF">2024-08-29T08:11:00Z</dcterms:created>
  <dcterms:modified xsi:type="dcterms:W3CDTF">2025-06-24T00:48:44Z</dcterms:modified>
  <cp:revision>4</cp:revision>
</cp:coreProperties>
</file>