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排水設備指定工事店変更届出書</w:t>
      </w:r>
    </w:p>
    <w:p>
      <w:pPr>
        <w:pStyle w:val="0"/>
        <w:spacing w:line="36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spacing w:line="3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pacing w:line="36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指定番号　　　　第　　　号　　　　　　</w:t>
      </w:r>
    </w:p>
    <w:p>
      <w:pPr>
        <w:pStyle w:val="0"/>
        <w:spacing w:line="360" w:lineRule="exact"/>
        <w:ind w:firstLine="4207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指定工事店名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商号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　　　　　　　　　</w:t>
      </w:r>
    </w:p>
    <w:p>
      <w:pPr>
        <w:pStyle w:val="0"/>
        <w:spacing w:line="360" w:lineRule="exact"/>
        <w:ind w:firstLine="4009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代表者氏名　　　　　　　　　　　　　　</w:t>
      </w:r>
    </w:p>
    <w:p>
      <w:pPr>
        <w:pStyle w:val="0"/>
        <w:spacing w:line="360" w:lineRule="exact"/>
        <w:ind w:firstLine="4009"/>
        <w:jc w:val="right"/>
        <w:rPr>
          <w:rFonts w:hint="default"/>
          <w:snapToGrid w:val="0"/>
        </w:rPr>
      </w:pPr>
      <w:bookmarkStart w:id="0" w:name="_GoBack"/>
      <w:bookmarkEnd w:id="0"/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454"/>
        <w:gridCol w:w="1040"/>
        <w:gridCol w:w="2805"/>
        <w:gridCol w:w="3088"/>
      </w:tblGrid>
      <w:tr>
        <w:trPr>
          <w:cantSplit/>
          <w:trHeight w:val="579" w:hRule="exact"/>
        </w:trPr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異動事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8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0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>
        <w:trPr>
          <w:cantSplit/>
          <w:trHeight w:val="726" w:hRule="exact"/>
        </w:trPr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商号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2805" w:type="dxa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88" w:type="dxa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579" w:hRule="exact"/>
        </w:trPr>
        <w:tc>
          <w:tcPr>
            <w:tcW w:w="14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933" w:type="dxa"/>
            <w:gridSpan w:val="3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法人の場合は、定款</w:t>
            </w:r>
            <w:r>
              <w:rPr>
                <w:rFonts w:hint="eastAsia"/>
                <w:kern w:val="0"/>
              </w:rPr>
              <w:t>又は寄附行為</w:t>
            </w:r>
            <w:r>
              <w:rPr>
                <w:rFonts w:hint="eastAsia"/>
                <w:snapToGrid w:val="0"/>
              </w:rPr>
              <w:t>及び登記事項証明書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指定工事店証</w:t>
            </w:r>
          </w:p>
        </w:tc>
      </w:tr>
      <w:tr>
        <w:trPr>
          <w:cantSplit/>
          <w:trHeight w:val="293" w:hRule="exact"/>
        </w:trPr>
        <w:tc>
          <w:tcPr>
            <w:tcW w:w="145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773" w:hRule="exact"/>
        </w:trPr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指定工事店所在地</w:t>
            </w:r>
          </w:p>
        </w:tc>
        <w:tc>
          <w:tcPr>
            <w:tcW w:w="2805" w:type="dxa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電話　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3088" w:type="dxa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電話　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773" w:hRule="exact"/>
        </w:trPr>
        <w:tc>
          <w:tcPr>
            <w:tcW w:w="14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933" w:type="dxa"/>
            <w:gridSpan w:val="3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個人の場合は、住民票</w:t>
            </w:r>
            <w:r>
              <w:rPr>
                <w:rFonts w:hint="eastAsia"/>
                <w:kern w:val="0"/>
              </w:rPr>
              <w:t>、在留カード又は特別永住者証明書</w:t>
            </w:r>
            <w:r>
              <w:rPr>
                <w:rFonts w:hint="eastAsia"/>
                <w:snapToGrid w:val="0"/>
              </w:rPr>
              <w:t>の写し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法人の場合は、定款</w:t>
            </w:r>
            <w:r>
              <w:rPr>
                <w:rFonts w:hint="eastAsia"/>
                <w:kern w:val="0"/>
              </w:rPr>
              <w:t>又は寄附行為</w:t>
            </w:r>
            <w:r>
              <w:rPr>
                <w:rFonts w:hint="eastAsia"/>
                <w:snapToGrid w:val="0"/>
              </w:rPr>
              <w:t>及び登記事項証明書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営業所の平面図及び写真並びに付近見取図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指定工事店証</w:t>
            </w:r>
          </w:p>
        </w:tc>
      </w:tr>
      <w:tr>
        <w:trPr>
          <w:cantSplit/>
          <w:trHeight w:val="688" w:hRule="exact"/>
        </w:trPr>
        <w:tc>
          <w:tcPr>
            <w:tcW w:w="145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933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73" w:hRule="exact"/>
        </w:trPr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代表者氏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805" w:type="dxa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88" w:type="dxa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579" w:hRule="exact"/>
        </w:trPr>
        <w:tc>
          <w:tcPr>
            <w:tcW w:w="14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933" w:type="dxa"/>
            <w:gridSpan w:val="3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法人の場合は、定款</w:t>
            </w:r>
            <w:r>
              <w:rPr>
                <w:rFonts w:hint="eastAsia"/>
                <w:kern w:val="0"/>
              </w:rPr>
              <w:t>又は寄附行為</w:t>
            </w:r>
            <w:r>
              <w:rPr>
                <w:rFonts w:hint="eastAsia"/>
                <w:snapToGrid w:val="0"/>
              </w:rPr>
              <w:t>及び登記事項証明書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指定工事店証</w:t>
            </w:r>
          </w:p>
        </w:tc>
      </w:tr>
      <w:tr>
        <w:trPr>
          <w:trHeight w:val="293" w:hRule="exact"/>
        </w:trPr>
        <w:tc>
          <w:tcPr>
            <w:tcW w:w="145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773" w:hRule="exact"/>
        </w:trPr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35"/>
              </w:rPr>
              <w:t>役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5893" w:type="dxa"/>
            <w:gridSpan w:val="2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変　　更　　　　有　　・　　無</w:t>
            </w:r>
          </w:p>
        </w:tc>
      </w:tr>
      <w:tr>
        <w:trPr>
          <w:cantSplit/>
          <w:trHeight w:val="579" w:hRule="exact"/>
        </w:trPr>
        <w:tc>
          <w:tcPr>
            <w:tcW w:w="14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845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登記事項証明書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身分証明書</w:t>
            </w:r>
          </w:p>
        </w:tc>
        <w:tc>
          <w:tcPr>
            <w:tcW w:w="3088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293" w:hRule="exact"/>
        </w:trPr>
        <w:tc>
          <w:tcPr>
            <w:tcW w:w="145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773" w:hRule="exact"/>
        </w:trPr>
        <w:tc>
          <w:tcPr>
            <w:tcW w:w="249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589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773" w:hRule="exact"/>
        </w:trPr>
        <w:tc>
          <w:tcPr>
            <w:tcW w:w="249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9"/>
                <w:kern w:val="0"/>
                <w:fitText w:val="1704" w:id="1"/>
              </w:rPr>
              <w:t>兼務状況の有</w:t>
            </w:r>
            <w:r>
              <w:rPr>
                <w:rFonts w:hint="eastAsia"/>
                <w:snapToGrid w:val="0"/>
                <w:spacing w:val="3"/>
                <w:kern w:val="0"/>
                <w:fitText w:val="1704" w:id="1"/>
              </w:rPr>
              <w:t>無</w:t>
            </w:r>
          </w:p>
        </w:tc>
        <w:tc>
          <w:tcPr>
            <w:tcW w:w="58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0"/>
              </w:rPr>
              <w:t>有　・　無　</w:t>
            </w:r>
            <w:r>
              <w:rPr>
                <w:rFonts w:hint="eastAsia"/>
                <w:snapToGrid w:val="0"/>
                <w:sz w:val="16"/>
              </w:rPr>
              <w:t>　有りの場合、その状況（営業所名、所在地等）</w:t>
            </w:r>
          </w:p>
        </w:tc>
      </w:tr>
      <w:tr>
        <w:trPr>
          <w:cantSplit/>
          <w:trHeight w:val="580" w:hRule="exact"/>
        </w:trPr>
        <w:tc>
          <w:tcPr>
            <w:tcW w:w="1454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933" w:type="dxa"/>
            <w:gridSpan w:val="3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責任技術者証の写し</w:t>
            </w:r>
          </w:p>
        </w:tc>
      </w:tr>
    </w:tbl>
    <w:p>
      <w:pPr>
        <w:pStyle w:val="0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2025-06-24T04:52:56Z</dcterms:modified>
  <cp:revision>5</cp:revision>
</cp:coreProperties>
</file>