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jc w:val="both"/>
        <w:rPr>
          <w:rFonts w:hint="default" w:ascii="ＭＳ 明朝" w:hAnsi="ＭＳ 明朝"/>
          <w:sz w:val="22"/>
        </w:rPr>
      </w:pPr>
    </w:p>
    <w:p>
      <w:pPr>
        <w:pStyle w:val="0"/>
        <w:spacing w:after="240" w:afterLines="0" w:afterAutospacing="0" w:line="180" w:lineRule="auto"/>
        <w:ind w:right="221"/>
        <w:jc w:val="center"/>
        <w:rPr>
          <w:rFonts w:hint="default"/>
          <w:b w:val="1"/>
          <w:color w:val="000000" w:themeColor="text1"/>
          <w:kern w:val="0"/>
        </w:rPr>
      </w:pPr>
      <w:r>
        <w:rPr>
          <w:rFonts w:hint="default" w:ascii="Century" w:hAnsi="Century" w:eastAsia="ＭＳ 明朝"/>
          <w:b w:val="1"/>
          <w:kern w:val="0"/>
          <w:sz w:val="28"/>
        </w:rPr>
        <w:t>　　</w:t>
      </w:r>
      <w:r>
        <w:rPr>
          <w:rFonts w:hint="default" w:ascii="Century" w:hAnsi="Century" w:eastAsia="ＭＳ 明朝"/>
          <w:b w:val="1"/>
          <w:kern w:val="0"/>
          <w:sz w:val="24"/>
        </w:rPr>
        <w:t>令</w:t>
      </w:r>
      <w:r>
        <w:rPr>
          <w:rFonts w:hint="default" w:ascii="Century" w:hAnsi="Century" w:eastAsia="ＭＳ 明朝"/>
          <w:b w:val="1"/>
          <w:color w:val="000000" w:themeColor="text1"/>
          <w:kern w:val="0"/>
          <w:sz w:val="24"/>
        </w:rPr>
        <w:t>和</w:t>
      </w:r>
      <w:r>
        <w:rPr>
          <w:rFonts w:hint="eastAsia" w:ascii="Century" w:hAnsi="Century" w:eastAsia="ＭＳ 明朝"/>
          <w:b w:val="1"/>
          <w:color w:val="000000" w:themeColor="text1"/>
          <w:kern w:val="0"/>
          <w:sz w:val="24"/>
        </w:rPr>
        <w:t>８</w:t>
      </w:r>
      <w:r>
        <w:rPr>
          <w:rFonts w:hint="default" w:ascii="Century" w:hAnsi="Century" w:eastAsia="ＭＳ 明朝"/>
          <w:b w:val="1"/>
          <w:color w:val="000000" w:themeColor="text1"/>
          <w:kern w:val="0"/>
          <w:sz w:val="24"/>
        </w:rPr>
        <w:t>年度就学援助費（新入学児童生徒学用品費等）支給申請書</w:t>
      </w:r>
    </w:p>
    <w:p>
      <w:pPr>
        <w:pStyle w:val="0"/>
        <w:spacing w:after="240" w:afterLines="0" w:afterAutospacing="0" w:line="180" w:lineRule="auto"/>
        <w:ind w:right="221"/>
        <w:jc w:val="center"/>
        <w:rPr>
          <w:rFonts w:hint="default"/>
          <w:b w:val="1"/>
          <w:color w:val="000000" w:themeColor="text1"/>
          <w:kern w:val="0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</w:rPr>
        <w:t>（宛先）南砺市長</w:t>
      </w:r>
      <w:r>
        <w:rPr>
          <w:rFonts w:hint="default" w:ascii="Century" w:hAnsi="Century" w:eastAsia="ＭＳ 明朝"/>
          <w:color w:val="000000" w:themeColor="text1"/>
          <w:kern w:val="2"/>
          <w:sz w:val="21"/>
        </w:rPr>
        <w:t>　　</w:t>
      </w:r>
      <w:r>
        <w:rPr>
          <w:rFonts w:hint="default" w:ascii="Century" w:hAnsi="Century" w:eastAsia="ＭＳ 明朝"/>
          <w:color w:val="000000" w:themeColor="text1"/>
          <w:kern w:val="2"/>
          <w:sz w:val="22"/>
        </w:rPr>
        <w:t>　　　　　　　　　　　　　　　　</w:t>
      </w:r>
      <w:r>
        <w:rPr>
          <w:rFonts w:hint="default" w:ascii="Century" w:hAnsi="Century" w:eastAsia="ＭＳ 明朝"/>
          <w:color w:val="000000" w:themeColor="text1"/>
          <w:kern w:val="2"/>
          <w:sz w:val="24"/>
        </w:rPr>
        <w:t>　</w:t>
      </w:r>
      <w:r>
        <w:rPr>
          <w:rFonts w:hint="default" w:ascii="Century" w:hAnsi="Century" w:eastAsia="ＭＳ 明朝"/>
          <w:color w:val="000000" w:themeColor="text1"/>
          <w:kern w:val="2"/>
          <w:sz w:val="22"/>
        </w:rPr>
        <w:t>　令和</w:t>
      </w:r>
      <w:r>
        <w:rPr>
          <w:rFonts w:hint="eastAsia" w:ascii="Century" w:hAnsi="Century" w:eastAsia="ＭＳ 明朝"/>
          <w:color w:val="000000" w:themeColor="text1"/>
          <w:kern w:val="2"/>
          <w:sz w:val="22"/>
        </w:rPr>
        <w:t>　　</w:t>
      </w:r>
      <w:r>
        <w:rPr>
          <w:rFonts w:hint="default" w:ascii="Century" w:hAnsi="Century" w:eastAsia="ＭＳ 明朝"/>
          <w:color w:val="000000" w:themeColor="text1"/>
          <w:kern w:val="2"/>
          <w:sz w:val="22"/>
        </w:rPr>
        <w:t>年　　月　　日</w:t>
      </w:r>
    </w:p>
    <w:p>
      <w:pPr>
        <w:pStyle w:val="0"/>
        <w:tabs>
          <w:tab w:val="left" w:leader="none" w:pos="7665"/>
        </w:tabs>
        <w:ind w:right="480" w:firstLine="4200" w:firstLineChars="1750"/>
        <w:jc w:val="both"/>
        <w:rPr>
          <w:rFonts w:hint="default"/>
          <w:color w:val="000000" w:themeColor="text1"/>
          <w:sz w:val="22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</w:rPr>
        <w:t>　住所：〒　　　－　　　　　　　　　　　</w:t>
      </w:r>
      <w:r>
        <w:rPr>
          <w:rFonts w:hint="default" w:ascii="Century" w:hAnsi="Century" w:eastAsia="ＭＳ 明朝"/>
          <w:color w:val="000000" w:themeColor="text1"/>
          <w:kern w:val="2"/>
          <w:sz w:val="22"/>
        </w:rPr>
        <w:t xml:space="preserve"> </w:t>
      </w:r>
    </w:p>
    <w:p>
      <w:pPr>
        <w:pStyle w:val="0"/>
        <w:wordWrap w:val="0"/>
        <w:jc w:val="right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>南砺市　　　　　　　　　　　　　　</w:t>
      </w:r>
    </w:p>
    <w:p>
      <w:pPr>
        <w:pStyle w:val="0"/>
        <w:wordWrap w:val="0"/>
        <w:spacing w:line="360" w:lineRule="auto"/>
        <w:jc w:val="right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>（アパート名）　　　　　　　　　　　</w:t>
      </w:r>
    </w:p>
    <w:p>
      <w:pPr>
        <w:pStyle w:val="0"/>
        <w:wordWrap w:val="0"/>
        <w:jc w:val="right"/>
        <w:rPr>
          <w:rFonts w:hint="default"/>
          <w:color w:val="000000" w:themeColor="text1"/>
          <w:sz w:val="22"/>
          <w:u w:val="single" w:color="auto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</w:rPr>
        <w:t>保護者氏名：</w:t>
      </w: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>　　　　　　　　　　　　　</w:t>
      </w: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 xml:space="preserve"> </w:t>
      </w:r>
    </w:p>
    <w:p>
      <w:pPr>
        <w:pStyle w:val="0"/>
        <w:wordWrap w:val="0"/>
        <w:spacing w:line="360" w:lineRule="auto"/>
        <w:jc w:val="right"/>
        <w:rPr>
          <w:rFonts w:hint="default"/>
          <w:color w:val="000000" w:themeColor="text1"/>
          <w:sz w:val="22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</w:rPr>
        <w:t>電話：</w:t>
      </w: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>　</w:t>
      </w: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 xml:space="preserve"> </w:t>
      </w: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>　　　　　　　　　　　　</w:t>
      </w:r>
    </w:p>
    <w:p>
      <w:pPr>
        <w:pStyle w:val="0"/>
        <w:ind w:firstLine="240" w:firstLineChars="100"/>
        <w:jc w:val="both"/>
        <w:rPr>
          <w:rFonts w:hint="default"/>
          <w:color w:val="000000" w:themeColor="text1"/>
          <w:sz w:val="22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</w:rPr>
        <w:t>下記のものについて、令和</w:t>
      </w:r>
      <w:r>
        <w:rPr>
          <w:rFonts w:hint="eastAsia" w:ascii="Century" w:hAnsi="Century" w:eastAsia="ＭＳ 明朝"/>
          <w:color w:val="000000" w:themeColor="text1"/>
          <w:kern w:val="2"/>
          <w:sz w:val="22"/>
        </w:rPr>
        <w:t>８</w:t>
      </w:r>
      <w:r>
        <w:rPr>
          <w:rFonts w:hint="default" w:ascii="Century" w:hAnsi="Century" w:eastAsia="ＭＳ 明朝"/>
          <w:color w:val="000000" w:themeColor="text1"/>
          <w:kern w:val="2"/>
          <w:sz w:val="22"/>
        </w:rPr>
        <w:t>年度において就学援助費（新入学児童生徒学用品費等）</w:t>
      </w:r>
    </w:p>
    <w:p>
      <w:pPr>
        <w:pStyle w:val="0"/>
        <w:jc w:val="both"/>
        <w:rPr>
          <w:rFonts w:hint="default"/>
          <w:color w:val="000000" w:themeColor="text1"/>
          <w:sz w:val="22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</w:rPr>
        <w:t>の支給を申請します。</w:t>
      </w:r>
    </w:p>
    <w:p>
      <w:pPr>
        <w:pStyle w:val="0"/>
        <w:spacing w:line="300" w:lineRule="auto"/>
        <w:ind w:firstLine="1260" w:firstLineChars="525"/>
        <w:jc w:val="both"/>
        <w:rPr>
          <w:rFonts w:hint="default"/>
          <w:color w:val="auto"/>
          <w:sz w:val="22"/>
          <w:u w:val="single" w:color="auto"/>
        </w:rPr>
      </w:pPr>
      <w:r>
        <w:rPr>
          <w:rFonts w:hint="default" w:ascii="Century" w:hAnsi="Century" w:eastAsia="ＭＳ 明朝"/>
          <w:color w:val="000000" w:themeColor="text1"/>
          <w:kern w:val="2"/>
          <w:sz w:val="22"/>
        </w:rPr>
        <w:t>入学予定校名　　</w:t>
      </w:r>
      <w:r>
        <w:rPr>
          <w:rFonts w:hint="default" w:ascii="Century" w:hAnsi="Century" w:eastAsia="ＭＳ 明朝"/>
          <w:color w:val="000000" w:themeColor="text1"/>
          <w:kern w:val="2"/>
          <w:sz w:val="22"/>
          <w:u w:val="single" w:color="auto"/>
        </w:rPr>
        <w:t>南砺市立　　　　</w:t>
      </w:r>
      <w:r>
        <w:rPr>
          <w:rFonts w:hint="default" w:ascii="Century" w:hAnsi="Century" w:eastAsia="ＭＳ 明朝"/>
          <w:color w:val="auto"/>
          <w:kern w:val="2"/>
          <w:sz w:val="22"/>
          <w:u w:val="single" w:color="auto"/>
        </w:rPr>
        <w:t>　　　　　　　　　</w:t>
      </w:r>
    </w:p>
    <w:p>
      <w:pPr>
        <w:pStyle w:val="0"/>
        <w:spacing w:line="300" w:lineRule="auto"/>
        <w:ind w:right="720" w:firstLine="1260" w:firstLineChars="525"/>
        <w:jc w:val="both"/>
        <w:rPr>
          <w:rFonts w:hint="default"/>
          <w:color w:val="auto"/>
          <w:sz w:val="22"/>
          <w:u w:val="single" w:color="auto"/>
        </w:rPr>
      </w:pPr>
      <w:r>
        <w:rPr>
          <w:rFonts w:hint="default" w:ascii="Century" w:hAnsi="Century" w:eastAsia="ＭＳ 明朝"/>
          <w:color w:val="auto"/>
          <w:kern w:val="2"/>
          <w:sz w:val="22"/>
        </w:rPr>
        <w:t>現在籍校</w:t>
      </w:r>
      <w:r>
        <w:rPr>
          <w:rFonts w:hint="default" w:ascii="Century" w:hAnsi="Century" w:eastAsia="ＭＳ 明朝"/>
          <w:color w:val="auto"/>
          <w:kern w:val="2"/>
          <w:sz w:val="22"/>
        </w:rPr>
        <w:t>(</w:t>
      </w:r>
      <w:r>
        <w:rPr>
          <w:rFonts w:hint="default" w:ascii="Century" w:hAnsi="Century" w:eastAsia="ＭＳ 明朝"/>
          <w:color w:val="auto"/>
          <w:kern w:val="2"/>
          <w:sz w:val="22"/>
        </w:rPr>
        <w:t>園</w:t>
      </w:r>
      <w:r>
        <w:rPr>
          <w:rFonts w:hint="default" w:ascii="Century" w:hAnsi="Century" w:eastAsia="ＭＳ 明朝"/>
          <w:color w:val="auto"/>
          <w:kern w:val="2"/>
          <w:sz w:val="22"/>
        </w:rPr>
        <w:t>)</w:t>
      </w:r>
      <w:r>
        <w:rPr>
          <w:rFonts w:hint="default" w:ascii="Century" w:hAnsi="Century" w:eastAsia="ＭＳ 明朝"/>
          <w:color w:val="auto"/>
          <w:kern w:val="2"/>
          <w:sz w:val="22"/>
        </w:rPr>
        <w:t>名　</w:t>
      </w:r>
      <w:r>
        <w:rPr>
          <w:rFonts w:hint="default" w:ascii="Century" w:hAnsi="Century" w:eastAsia="ＭＳ 明朝"/>
          <w:color w:val="auto"/>
          <w:kern w:val="2"/>
          <w:sz w:val="22"/>
        </w:rPr>
        <w:t xml:space="preserve"> </w:t>
      </w:r>
      <w:r>
        <w:rPr>
          <w:rFonts w:hint="default" w:ascii="Century" w:hAnsi="Century" w:eastAsia="ＭＳ 明朝"/>
          <w:color w:val="auto"/>
          <w:kern w:val="2"/>
          <w:sz w:val="22"/>
          <w:u w:val="single" w:color="auto"/>
        </w:rPr>
        <w:t>　　　　　　　　　　　　</w:t>
      </w:r>
      <w:r>
        <w:rPr>
          <w:rFonts w:hint="default" w:ascii="Century" w:hAnsi="Century" w:eastAsia="ＭＳ 明朝"/>
          <w:color w:val="auto"/>
          <w:kern w:val="2"/>
          <w:sz w:val="22"/>
          <w:u w:val="single" w:color="auto"/>
        </w:rPr>
        <w:t xml:space="preserve"> </w:t>
      </w:r>
    </w:p>
    <w:p>
      <w:pPr>
        <w:pStyle w:val="0"/>
        <w:ind w:right="720" w:firstLine="1740" w:firstLineChars="725"/>
        <w:jc w:val="both"/>
        <w:rPr>
          <w:rFonts w:hint="default"/>
          <w:color w:val="auto"/>
          <w:sz w:val="22"/>
        </w:rPr>
      </w:pPr>
      <w:r>
        <w:rPr>
          <w:rFonts w:hint="default" w:ascii="Century" w:hAnsi="Century" w:eastAsia="ＭＳ 明朝"/>
          <w:color w:val="auto"/>
          <w:kern w:val="2"/>
          <w:sz w:val="22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24130</wp:posOffset>
                </wp:positionV>
                <wp:extent cx="3533775" cy="3905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533775" cy="390525"/>
                        </a:xfrm>
                        <a:prstGeom prst="bracketPair">
                          <a:avLst>
                            <a:gd name="adj" fmla="val 16673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style="mso-position-vertical-relative:text;z-index:4;width:278.25pt;height:30.75pt;mso-position-horizontal-relative:text;position:absolute;margin-left:64.2pt;margin-top:1.9pt;" o:spid="_x0000_s1026" o:allowincell="t" o:allowoverlap="t" filled="f" stroked="t" strokecolor="#000000" strokeweight="0.75pt" o:spt="185" type="#_x0000_t185" adj="3601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Century" w:hAnsi="Century" w:eastAsia="ＭＳ 明朝"/>
          <w:color w:val="auto"/>
          <w:kern w:val="2"/>
          <w:sz w:val="22"/>
        </w:rPr>
        <w:t>現在特別支援学級在籍の場合：</w:t>
      </w:r>
    </w:p>
    <w:p>
      <w:pPr>
        <w:pStyle w:val="0"/>
        <w:spacing w:line="360" w:lineRule="auto"/>
        <w:ind w:right="720" w:firstLine="2400" w:firstLineChars="1000"/>
        <w:jc w:val="both"/>
        <w:rPr>
          <w:rFonts w:hint="default"/>
          <w:color w:val="auto"/>
          <w:sz w:val="22"/>
          <w:u w:val="single" w:color="auto"/>
        </w:rPr>
      </w:pPr>
      <w:r>
        <w:rPr>
          <w:rFonts w:hint="default" w:ascii="Century" w:hAnsi="Century" w:eastAsia="ＭＳ 明朝"/>
          <w:color w:val="auto"/>
          <w:kern w:val="2"/>
          <w:sz w:val="22"/>
        </w:rPr>
        <w:t>学級名　　</w:t>
      </w:r>
      <w:r>
        <w:rPr>
          <w:rFonts w:hint="default" w:ascii="Century" w:hAnsi="Century" w:eastAsia="ＭＳ 明朝"/>
          <w:color w:val="auto"/>
          <w:kern w:val="2"/>
          <w:sz w:val="22"/>
        </w:rPr>
        <w:t xml:space="preserve"> </w:t>
      </w:r>
      <w:r>
        <w:rPr>
          <w:rFonts w:hint="default" w:ascii="Century" w:hAnsi="Century" w:eastAsia="ＭＳ 明朝"/>
          <w:color w:val="auto"/>
          <w:kern w:val="2"/>
          <w:sz w:val="22"/>
          <w:u w:val="single" w:color="auto"/>
        </w:rPr>
        <w:t>　　　</w:t>
      </w:r>
      <w:r>
        <w:rPr>
          <w:rFonts w:hint="default" w:ascii="HG丸ｺﾞｼｯｸM-PRO" w:hAnsi="HG丸ｺﾞｼｯｸM-PRO" w:eastAsia="HG丸ｺﾞｼｯｸM-PRO"/>
          <w:b w:val="1"/>
          <w:color w:val="auto"/>
          <w:kern w:val="2"/>
          <w:sz w:val="22"/>
          <w:u w:val="single" w:color="auto"/>
        </w:rPr>
        <w:t>　　　　　</w:t>
      </w:r>
      <w:r>
        <w:rPr>
          <w:rFonts w:hint="default" w:ascii="Century" w:hAnsi="Century" w:eastAsia="ＭＳ 明朝"/>
          <w:b w:val="1"/>
          <w:color w:val="auto"/>
          <w:kern w:val="2"/>
          <w:sz w:val="22"/>
          <w:u w:val="single" w:color="auto"/>
        </w:rPr>
        <w:t>　　</w:t>
      </w:r>
      <w:r>
        <w:rPr>
          <w:rFonts w:hint="default" w:ascii="Century" w:hAnsi="Century" w:eastAsia="ＭＳ 明朝"/>
          <w:color w:val="auto"/>
          <w:kern w:val="2"/>
          <w:sz w:val="22"/>
          <w:u w:val="single" w:color="auto"/>
        </w:rPr>
        <w:t>　　　</w:t>
      </w:r>
    </w:p>
    <w:p>
      <w:pPr>
        <w:pStyle w:val="0"/>
        <w:spacing w:after="240" w:afterLines="0" w:afterAutospacing="0"/>
        <w:ind w:right="720" w:firstLine="1260" w:firstLineChars="525"/>
        <w:jc w:val="both"/>
        <w:rPr>
          <w:rFonts w:hint="default"/>
          <w:color w:val="auto"/>
          <w:sz w:val="22"/>
          <w:u w:val="single" w:color="auto"/>
        </w:rPr>
      </w:pPr>
      <w:r>
        <w:rPr>
          <w:rFonts w:hint="default" w:ascii="Century" w:hAnsi="Century" w:eastAsia="ＭＳ 明朝"/>
          <w:color w:val="auto"/>
          <w:kern w:val="2"/>
          <w:sz w:val="22"/>
        </w:rPr>
        <w:t>児童生徒氏名</w:t>
      </w:r>
      <w:r>
        <w:rPr>
          <w:rFonts w:hint="default" w:ascii="Century" w:hAnsi="Century" w:eastAsia="ＭＳ 明朝"/>
          <w:color w:val="auto"/>
          <w:kern w:val="2"/>
          <w:sz w:val="22"/>
        </w:rPr>
        <w:t xml:space="preserve">     </w:t>
      </w:r>
      <w:r>
        <w:rPr>
          <w:rFonts w:hint="default" w:ascii="Century" w:hAnsi="Century" w:eastAsia="ＭＳ 明朝"/>
          <w:color w:val="auto"/>
          <w:kern w:val="2"/>
          <w:sz w:val="22"/>
          <w:u w:val="single" w:color="auto"/>
        </w:rPr>
        <w:t xml:space="preserve">                 </w:t>
      </w:r>
      <w:r>
        <w:rPr>
          <w:rFonts w:hint="default" w:ascii="Century" w:hAnsi="Century" w:eastAsia="ＭＳ 明朝"/>
          <w:color w:val="auto"/>
          <w:kern w:val="2"/>
          <w:sz w:val="22"/>
          <w:u w:val="single" w:color="auto"/>
        </w:rPr>
        <w:t>　　　　</w:t>
      </w:r>
    </w:p>
    <w:p>
      <w:pPr>
        <w:pStyle w:val="0"/>
        <w:ind w:right="121" w:firstLine="240" w:firstLineChars="100"/>
        <w:jc w:val="both"/>
        <w:rPr>
          <w:rFonts w:hint="default"/>
          <w:color w:val="000000" w:themeColor="text1"/>
          <w:sz w:val="21"/>
        </w:rPr>
      </w:pPr>
      <w:r>
        <w:rPr>
          <w:rFonts w:hint="default" w:ascii="Century" w:hAnsi="Century" w:eastAsia="ＭＳ 明朝"/>
          <w:color w:val="auto"/>
          <w:kern w:val="2"/>
          <w:sz w:val="24"/>
        </w:rPr>
        <w:t>　</w:t>
      </w:r>
      <w:r>
        <w:rPr>
          <w:rFonts w:hint="default" w:ascii="Century" w:hAnsi="Century" w:eastAsia="ＭＳ 明朝"/>
          <w:color w:val="auto"/>
          <w:kern w:val="2"/>
          <w:sz w:val="21"/>
        </w:rPr>
        <w:t>新中学１</w:t>
      </w:r>
      <w:r>
        <w:rPr>
          <w:rFonts w:hint="default" w:ascii="Century" w:hAnsi="Century" w:eastAsia="ＭＳ 明朝"/>
          <w:color w:val="000000" w:themeColor="text1"/>
          <w:kern w:val="2"/>
          <w:sz w:val="21"/>
        </w:rPr>
        <w:t>年生、義務教育学校７年生の方：</w:t>
      </w:r>
    </w:p>
    <w:p>
      <w:pPr>
        <w:pStyle w:val="0"/>
        <w:ind w:left="-2" w:leftChars="-1" w:right="121"/>
        <w:jc w:val="center"/>
        <w:rPr>
          <w:rFonts w:hint="default"/>
          <w:color w:val="000000" w:themeColor="text1"/>
          <w:sz w:val="22"/>
        </w:rPr>
      </w:pPr>
      <w:r>
        <w:rPr>
          <w:rFonts w:hint="default" w:ascii="Century" w:hAnsi="Century" w:eastAsia="ＭＳ 明朝"/>
          <w:color w:val="000000" w:themeColor="text1"/>
          <w:kern w:val="2"/>
          <w:sz w:val="24"/>
        </w:rPr>
        <w:t>　</w:t>
      </w:r>
      <w:r>
        <w:rPr>
          <w:rFonts w:hint="default" w:ascii="Century" w:hAnsi="Century" w:eastAsia="ＭＳ 明朝"/>
          <w:color w:val="000000" w:themeColor="text1"/>
          <w:kern w:val="2"/>
          <w:sz w:val="22"/>
        </w:rPr>
        <w:t>　　　　令和</w:t>
      </w:r>
      <w:r>
        <w:rPr>
          <w:rFonts w:hint="eastAsia" w:ascii="Century" w:hAnsi="Century" w:eastAsia="ＭＳ 明朝"/>
          <w:color w:val="000000" w:themeColor="text1"/>
          <w:kern w:val="2"/>
          <w:sz w:val="22"/>
        </w:rPr>
        <w:t>８</w:t>
      </w:r>
      <w:r>
        <w:rPr>
          <w:rFonts w:hint="default" w:ascii="Century" w:hAnsi="Century" w:eastAsia="ＭＳ 明朝"/>
          <w:color w:val="000000" w:themeColor="text1"/>
          <w:kern w:val="2"/>
          <w:sz w:val="22"/>
        </w:rPr>
        <w:t>年度就学援助費支給認定を（　受けている　・　受けていない　）</w:t>
      </w:r>
    </w:p>
    <w:p>
      <w:pPr>
        <w:pStyle w:val="0"/>
        <w:ind w:left="-2" w:leftChars="-1" w:right="341"/>
        <w:jc w:val="right"/>
        <w:rPr>
          <w:rFonts w:hint="default"/>
          <w:color w:val="000000" w:themeColor="text1"/>
          <w:sz w:val="22"/>
        </w:rPr>
      </w:pPr>
      <w:r>
        <w:rPr>
          <w:rFonts w:hint="eastAsia" w:ascii="Century" w:hAnsi="Century" w:eastAsia="ＭＳ 明朝"/>
          <w:color w:val="000000" w:themeColor="text1"/>
          <w:kern w:val="2"/>
          <w:sz w:val="22"/>
        </w:rPr>
        <w:t>（○で囲んでください）</w:t>
      </w:r>
    </w:p>
    <w:p>
      <w:pPr>
        <w:pStyle w:val="0"/>
        <w:ind w:left="-2" w:leftChars="-1" w:right="121"/>
        <w:jc w:val="center"/>
        <w:rPr>
          <w:rFonts w:hint="default"/>
          <w:color w:val="auto"/>
          <w:sz w:val="22"/>
        </w:rPr>
      </w:pPr>
      <w:r>
        <w:rPr>
          <w:rFonts w:hint="eastAsia" w:ascii="Century" w:hAnsi="Century" w:eastAsia="ＭＳ 明朝"/>
          <w:color w:val="000000" w:themeColor="text1"/>
          <w:kern w:val="2"/>
          <w:sz w:val="22"/>
        </w:rPr>
        <w:t>【申請理由</w:t>
      </w:r>
      <w:r>
        <w:rPr>
          <w:rFonts w:hint="eastAsia" w:ascii="Century" w:hAnsi="Century" w:eastAsia="ＭＳ 明朝"/>
          <w:color w:val="auto"/>
          <w:kern w:val="2"/>
          <w:sz w:val="22"/>
        </w:rPr>
        <w:t>　該当する事項に○を付けてください。】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color w:val="auto"/>
          <w:kern w:val="2"/>
          <w:sz w:val="20"/>
        </w:rPr>
        <w:t>　１．現在生活保護を受けている。････････････････</w:t>
      </w:r>
      <w:r>
        <w:rPr>
          <w:rFonts w:hint="default" w:ascii="Century" w:hAnsi="Century" w:eastAsia="ＭＳ 明朝"/>
          <w:kern w:val="2"/>
          <w:sz w:val="20"/>
        </w:rPr>
        <w:t>･････････（　　　年　　　月　　　日から）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　２．前年度以降生活保護の廃止又は停止を受けた。</w:t>
      </w:r>
      <w:bookmarkStart w:id="0" w:name="_GoBack"/>
      <w:bookmarkEnd w:id="0"/>
    </w:p>
    <w:p>
      <w:pPr>
        <w:pStyle w:val="0"/>
        <w:ind w:right="121" w:firstLine="240" w:firstLineChars="100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３．市民税が課せられない、又は減免の措置を受けている。･･･（　　　年　　　月　　　日から）</w:t>
      </w:r>
    </w:p>
    <w:p>
      <w:pPr>
        <w:pStyle w:val="0"/>
        <w:ind w:right="121" w:firstLine="240" w:firstLineChars="100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４．国民年金の保険料の納付免除を受けている。･･･････････（　　　年　　　月　　　日から）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　５．国民健康保険の保険料の減免又は徴収猶予を受けている。</w:t>
      </w:r>
      <w:r>
        <w:rPr>
          <w:rFonts w:hint="default" w:ascii="Century" w:hAnsi="Century" w:eastAsia="ＭＳ 明朝"/>
          <w:kern w:val="2"/>
          <w:sz w:val="20"/>
        </w:rPr>
        <w:t xml:space="preserve"> </w:t>
      </w:r>
      <w:r>
        <w:rPr>
          <w:rFonts w:hint="default" w:ascii="Century" w:hAnsi="Century" w:eastAsia="ＭＳ 明朝"/>
          <w:kern w:val="2"/>
          <w:sz w:val="20"/>
        </w:rPr>
        <w:t>（　　　年　　　月　　　日から）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　６．児童扶養手当を受けている。･････････････････････････（証書番号　　　　　　　　　　）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　７．保護者が死亡して生活が困難である。･･･････････････････（　　　年　　　月　　　日死亡）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　８．保護者が病気療養中で生活が困難である。･･･････････････（　　　年　　　月　　　日から）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　９．その他の理由で経済状態が悪く、学校集金等の支払に困っている。</w:t>
      </w:r>
    </w:p>
    <w:p>
      <w:pPr>
        <w:pStyle w:val="0"/>
        <w:ind w:right="121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4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131445</wp:posOffset>
                </wp:positionV>
                <wp:extent cx="5738495" cy="918210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738495" cy="918210"/>
                        </a:xfrm>
                        <a:prstGeom prst="bracketPair">
                          <a:avLst>
                            <a:gd name="adj" fmla="val 16666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style="mso-position-vertical-relative:text;z-index:2;width:451.85pt;height:72.3pt;mso-position-horizontal-relative:text;position:absolute;margin-left:0.75pt;margin-top:10.35pt;" o:spid="_x0000_s1027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Century" w:hAnsi="Century" w:eastAsia="ＭＳ 明朝"/>
          <w:kern w:val="2"/>
          <w:sz w:val="20"/>
        </w:rPr>
        <w:t>　　　理由を具体的に書いてください。</w:t>
      </w:r>
    </w:p>
    <w:p>
      <w:pPr>
        <w:pStyle w:val="0"/>
        <w:ind w:right="960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0"/>
        </w:rPr>
        <w:t>　</w:t>
      </w:r>
    </w:p>
    <w:p>
      <w:pPr>
        <w:pStyle w:val="0"/>
        <w:ind w:right="960"/>
        <w:jc w:val="both"/>
        <w:rPr>
          <w:rFonts w:hint="default"/>
          <w:sz w:val="20"/>
        </w:rPr>
      </w:pPr>
      <w:r>
        <w:rPr>
          <w:rFonts w:hint="default" w:ascii="Century" w:hAnsi="Century" w:eastAsia="ＭＳ 明朝"/>
          <w:kern w:val="2"/>
          <w:sz w:val="24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22225</wp:posOffset>
                </wp:positionV>
                <wp:extent cx="5024120" cy="0"/>
                <wp:effectExtent l="635" t="635" r="29210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502412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ysClr val="windowText" lastClr="000000"/>
                          </a:solidFill>
                          <a:prstDash val="sysDot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z-index:3;mso-position-horizontal-relative:text;position:absolute;" o:spid="_x0000_s1028" o:allowincell="t" o:allowoverlap="t" filled="f" stroked="t" strokecolor="#000000" strokeweight="0.75pt" o:spt="20" from="26.25pt,1.75pt" to="421.85pt,1.75pt">
                <v:fill/>
                <v:stroke endcap="round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ind w:right="96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mc:AlternateContent>
          <mc:Choice Requires="wps">
            <w:drawing>
              <wp:anchor simplePos="0" relativeHeight="5" behindDoc="0" locked="0" layoutInCell="1" hidden="0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99695</wp:posOffset>
                </wp:positionV>
                <wp:extent cx="5024120" cy="0"/>
                <wp:effectExtent l="635" t="635" r="29210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502412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ysClr val="windowText" lastClr="000000"/>
                          </a:solidFill>
                          <a:prstDash val="sysDot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z-index:5;mso-position-horizontal-relative:text;position:absolute;" o:spid="_x0000_s1029" o:allowincell="t" o:allowoverlap="t" filled="f" stroked="t" strokecolor="#000000" strokeweight="0.75pt" o:spt="20" from="28.5pt,7.85pt" to="424.1pt,7.85pt">
                <v:fill/>
                <v:stroke endcap="round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ind w:right="960"/>
        <w:jc w:val="both"/>
        <w:rPr>
          <w:rFonts w:hint="default"/>
        </w:rPr>
      </w:pPr>
      <w:r>
        <w:rPr>
          <w:rFonts w:hint="default" w:ascii="Century" w:hAnsi="Century" w:eastAsia="ＭＳ 明朝"/>
          <w:kern w:val="2"/>
          <w:sz w:val="24"/>
        </w:rPr>
        <mc:AlternateContent>
          <mc:Choice Requires="wps">
            <w:drawing>
              <wp:anchor simplePos="0" relativeHeight="6" behindDoc="0" locked="0" layoutInCell="1" hidden="0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168910</wp:posOffset>
                </wp:positionV>
                <wp:extent cx="5024120" cy="0"/>
                <wp:effectExtent l="635" t="635" r="29210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/>
                      <wps:spPr>
                        <a:xfrm>
                          <a:off x="0" y="0"/>
                          <a:ext cx="502412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ysClr val="windowText" lastClr="000000"/>
                          </a:solidFill>
                          <a:prstDash val="sysDot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position-vertical-relative:text;z-index:6;mso-position-horizontal-relative:text;position:absolute;" o:spid="_x0000_s1030" o:allowincell="t" o:allowoverlap="t" filled="f" stroked="t" strokecolor="#000000" strokeweight="0.75pt" o:spt="20" from="28.5pt,13.3pt" to="424.1pt,13.3pt">
                <v:fill/>
                <v:stroke endcap="round" dashstyle="shortdot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ind w:right="960"/>
        <w:jc w:val="both"/>
        <w:rPr>
          <w:rFonts w:hint="default"/>
          <w:b w:val="1"/>
          <w:bdr w:val="single" w:color="auto" w:sz="4" w:space="0"/>
        </w:rPr>
      </w:pPr>
      <w:r>
        <w:rPr>
          <w:rFonts w:hint="default" w:ascii="Century" w:hAnsi="Century" w:eastAsia="ＭＳ 明朝"/>
          <w:b w:val="1"/>
          <w:spacing w:val="120"/>
          <w:kern w:val="2"/>
          <w:sz w:val="24"/>
          <w:bdr w:val="single" w:color="auto" w:sz="4" w:space="0"/>
        </w:rPr>
        <w:t>同意</w:t>
      </w:r>
      <w:r>
        <w:rPr>
          <w:rFonts w:hint="default" w:ascii="Century" w:hAnsi="Century" w:eastAsia="ＭＳ 明朝"/>
          <w:b w:val="1"/>
          <w:kern w:val="2"/>
          <w:sz w:val="24"/>
          <w:bdr w:val="single" w:color="auto" w:sz="4" w:space="0"/>
        </w:rPr>
        <w:t>書</w:t>
      </w:r>
    </w:p>
    <w:tbl>
      <w:tblPr>
        <w:tblStyle w:val="11"/>
        <w:tblW w:w="9170" w:type="dxa"/>
        <w:tblInd w:w="99" w:type="dxa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thinThickSmallGap" w:color="auto" w:sz="24" w:space="0"/>
          <w:insideV w:val="thinThickSmallGap" w:color="auto" w:sz="2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9170"/>
      </w:tblGrid>
      <w:tr>
        <w:trPr>
          <w:trHeight w:val="1877" w:hRule="atLeast"/>
        </w:trPr>
        <w:tc>
          <w:tcPr>
            <w:tcW w:w="9170" w:type="dxa"/>
            <w:tcBorders>
              <w:top w:val="thinThickSmallGap" w:color="auto" w:sz="24" w:space="0"/>
              <w:left w:val="thinThickSmallGap" w:color="auto" w:sz="24" w:space="0"/>
              <w:bottom w:val="thinThickSmallGap" w:color="auto" w:sz="24" w:space="0"/>
              <w:right w:val="thinThickSmallGap" w:color="auto" w:sz="2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textAlignment w:val="center"/>
              <w:rPr>
                <w:rFonts w:hint="default"/>
                <w:sz w:val="22"/>
              </w:rPr>
            </w:pPr>
            <w:r>
              <w:rPr>
                <w:rFonts w:hint="default" w:ascii="Century" w:hAnsi="Century" w:eastAsia="ＭＳ 明朝"/>
                <w:kern w:val="2"/>
                <w:sz w:val="22"/>
              </w:rPr>
              <w:t>・支給決定のために必要があるときは、世帯の収入状況及び市民税の課税状況等について、税務関係当局に報告を求めることに同意します。</w:t>
            </w:r>
          </w:p>
          <w:p>
            <w:pPr>
              <w:pStyle w:val="0"/>
              <w:jc w:val="left"/>
              <w:textAlignment w:val="center"/>
              <w:rPr>
                <w:rFonts w:hint="default"/>
                <w:sz w:val="22"/>
              </w:rPr>
            </w:pPr>
            <w:r>
              <w:rPr>
                <w:rFonts w:hint="default" w:ascii="Century" w:hAnsi="Century" w:eastAsia="ＭＳ 明朝"/>
                <w:kern w:val="2"/>
                <w:sz w:val="22"/>
              </w:rPr>
              <w:t>・転出入があった場合は、当該市町村教育委員会間で支給状況確認を行うことに同意します。</w:t>
            </w:r>
          </w:p>
          <w:p>
            <w:pPr>
              <w:pStyle w:val="0"/>
              <w:jc w:val="left"/>
              <w:textAlignment w:val="center"/>
              <w:rPr>
                <w:rFonts w:hint="default"/>
                <w:sz w:val="22"/>
              </w:rPr>
            </w:pPr>
          </w:p>
          <w:p>
            <w:pPr>
              <w:pStyle w:val="0"/>
              <w:ind w:right="960"/>
              <w:jc w:val="both"/>
              <w:rPr>
                <w:rFonts w:hint="default"/>
                <w:sz w:val="22"/>
                <w:u w:val="single" w:color="auto"/>
              </w:rPr>
            </w:pPr>
            <w:r>
              <w:rPr>
                <w:rFonts w:hint="default" w:ascii="Century" w:hAnsi="Century" w:eastAsia="ＭＳ 明朝"/>
                <w:kern w:val="2"/>
                <w:sz w:val="22"/>
              </w:rPr>
              <w:t>　　　　　　　　　　　　　</w:t>
            </w:r>
            <w:r>
              <w:rPr>
                <w:rFonts w:hint="default" w:ascii="Century" w:hAnsi="Century" w:eastAsia="ＭＳ 明朝"/>
                <w:kern w:val="2"/>
                <w:sz w:val="22"/>
              </w:rPr>
              <w:t xml:space="preserve">          </w:t>
            </w:r>
            <w:r>
              <w:rPr>
                <w:rFonts w:hint="default" w:ascii="Century" w:hAnsi="Century" w:eastAsia="ＭＳ 明朝"/>
                <w:kern w:val="2"/>
                <w:sz w:val="22"/>
                <w:u w:val="single" w:color="auto"/>
              </w:rPr>
              <w:t>保護者氏名　　　　　　　　　　　　　　　</w:t>
            </w:r>
          </w:p>
        </w:tc>
      </w:tr>
    </w:tbl>
    <w:p>
      <w:pPr>
        <w:pStyle w:val="0"/>
        <w:jc w:val="both"/>
        <w:rPr>
          <w:rFonts w:hint="default"/>
          <w:kern w:val="0"/>
          <w:sz w:val="16"/>
        </w:rPr>
      </w:pPr>
    </w:p>
    <w:sectPr>
      <w:pgSz w:w="11907" w:h="16840"/>
      <w:pgMar w:top="680" w:right="1418" w:bottom="170" w:left="1418" w:header="396" w:footer="170" w:gutter="0"/>
      <w:cols w:space="720"/>
      <w:textDirection w:val="lrTb"/>
      <w:docGrid w:type="lines" w:linePitch="3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HG丸ｺﾞｼｯｸM-PRO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HG丸ｺﾞｼｯｸM-PRO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HGMaruGothicMPRO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HGMaruGothicMPRO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HGMaruGothicMPRO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HGMaruGothicMPRO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HGMaruGothicMPRO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HGMaruGothicMPRO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HGMaruGothicMPRO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HGMaruGothicMPRO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HGMaruGothicMPRO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HGMaruGothicMPRO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HGMaruGothicMPRO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HGMaruGothicMPRO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4"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qFormat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qFormat/>
    <w:rPr>
      <w:kern w:val="2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qFormat/>
    <w:rPr>
      <w:kern w:val="2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qFormat/>
    <w:rPr>
      <w:kern w:val="2"/>
      <w:sz w:val="24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qFormat/>
    <w:rPr>
      <w:kern w:val="2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0</Words>
  <Characters>713</Characters>
  <Application>JUST Note</Application>
  <Lines>40</Lines>
  <Paragraphs>33</Paragraphs>
  <CharactersWithSpaces>1007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村井 美緒</dc:creator>
  <cp:lastModifiedBy>永井　麻由子</cp:lastModifiedBy>
  <cp:lastPrinted>2026-10-14T23:54:13Z</cp:lastPrinted>
  <dcterms:created xsi:type="dcterms:W3CDTF">2024-02-13T10:58:00Z</dcterms:created>
  <dcterms:modified xsi:type="dcterms:W3CDTF">2026-10-14T23:54:20Z</dcterms:modified>
  <cp:revision>19</cp:revision>
</cp:coreProperties>
</file>