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847" w:rsidRDefault="00200847">
      <w:pPr>
        <w:rPr>
          <w:rFonts w:ascii="ＭＳ 明朝" w:eastAsia="ＭＳ 明朝" w:hAnsi="ＭＳ 明朝"/>
          <w:sz w:val="22"/>
        </w:rPr>
      </w:pPr>
    </w:p>
    <w:p w:rsidR="00200847" w:rsidRDefault="00200847">
      <w:pPr>
        <w:rPr>
          <w:rFonts w:ascii="ＭＳ 明朝" w:eastAsia="ＭＳ 明朝" w:hAnsi="ＭＳ 明朝"/>
          <w:sz w:val="22"/>
        </w:rPr>
      </w:pPr>
    </w:p>
    <w:p w:rsidR="00200847" w:rsidRDefault="006D30C2">
      <w:pPr>
        <w:jc w:val="center"/>
        <w:rPr>
          <w:rFonts w:ascii="ＭＳ 明朝" w:eastAsia="ＭＳ 明朝" w:hAnsi="ＭＳ 明朝"/>
          <w:sz w:val="24"/>
        </w:rPr>
      </w:pPr>
      <w:r>
        <w:rPr>
          <w:rFonts w:ascii="ＭＳ 明朝" w:eastAsia="ＭＳ 明朝" w:hAnsi="ＭＳ 明朝" w:hint="eastAsia"/>
          <w:sz w:val="24"/>
        </w:rPr>
        <w:t>同　　意　　書</w:t>
      </w:r>
    </w:p>
    <w:p w:rsidR="00200847" w:rsidRDefault="00200847">
      <w:pPr>
        <w:rPr>
          <w:rFonts w:ascii="ＭＳ 明朝" w:eastAsia="ＭＳ 明朝" w:hAnsi="ＭＳ 明朝"/>
          <w:sz w:val="22"/>
        </w:rPr>
      </w:pPr>
    </w:p>
    <w:p w:rsidR="00200847" w:rsidRDefault="006D30C2">
      <w:pPr>
        <w:jc w:val="right"/>
        <w:rPr>
          <w:rFonts w:ascii="ＭＳ 明朝" w:eastAsia="ＭＳ 明朝" w:hAnsi="ＭＳ 明朝"/>
          <w:sz w:val="22"/>
        </w:rPr>
      </w:pPr>
      <w:r>
        <w:rPr>
          <w:rFonts w:ascii="ＭＳ 明朝" w:eastAsia="ＭＳ 明朝" w:hAnsi="ＭＳ 明朝" w:hint="eastAsia"/>
          <w:sz w:val="22"/>
        </w:rPr>
        <w:t>年　　　月　　　日</w:t>
      </w:r>
    </w:p>
    <w:p w:rsidR="00200847" w:rsidRDefault="00200847">
      <w:pPr>
        <w:rPr>
          <w:rFonts w:ascii="ＭＳ 明朝" w:eastAsia="ＭＳ 明朝" w:hAnsi="ＭＳ 明朝"/>
          <w:sz w:val="22"/>
        </w:rPr>
      </w:pPr>
    </w:p>
    <w:p w:rsidR="00200847" w:rsidRDefault="006D30C2">
      <w:pPr>
        <w:rPr>
          <w:rFonts w:ascii="ＭＳ 明朝" w:eastAsia="ＭＳ 明朝" w:hAnsi="ＭＳ 明朝"/>
          <w:sz w:val="22"/>
        </w:rPr>
      </w:pPr>
      <w:r>
        <w:rPr>
          <w:rFonts w:ascii="ＭＳ 明朝" w:eastAsia="ＭＳ 明朝" w:hAnsi="ＭＳ 明朝"/>
          <w:sz w:val="22"/>
        </w:rPr>
        <w:t>（宛先）南砺市長</w:t>
      </w:r>
    </w:p>
    <w:p w:rsidR="00200847" w:rsidRDefault="00200847">
      <w:pPr>
        <w:spacing w:line="276" w:lineRule="auto"/>
        <w:rPr>
          <w:rFonts w:ascii="ＭＳ 明朝" w:eastAsia="ＭＳ 明朝" w:hAnsi="ＭＳ 明朝"/>
          <w:sz w:val="22"/>
        </w:rPr>
      </w:pPr>
    </w:p>
    <w:p w:rsidR="00200847" w:rsidRDefault="006D30C2">
      <w:pPr>
        <w:spacing w:line="276" w:lineRule="auto"/>
        <w:ind w:firstLineChars="2350" w:firstLine="5170"/>
        <w:rPr>
          <w:rFonts w:ascii="ＭＳ 明朝" w:eastAsia="ＭＳ 明朝" w:hAnsi="ＭＳ 明朝"/>
          <w:sz w:val="22"/>
        </w:rPr>
      </w:pPr>
      <w:r>
        <w:rPr>
          <w:rFonts w:ascii="ＭＳ 明朝" w:eastAsia="ＭＳ 明朝" w:hAnsi="ＭＳ 明朝" w:hint="eastAsia"/>
          <w:sz w:val="22"/>
        </w:rPr>
        <w:t>保護者</w:t>
      </w:r>
      <w:r>
        <w:rPr>
          <w:rFonts w:ascii="ＭＳ 明朝" w:eastAsia="ＭＳ 明朝" w:hAnsi="ＭＳ 明朝" w:hint="eastAsia"/>
          <w:sz w:val="22"/>
        </w:rPr>
        <w:t xml:space="preserve"> </w:t>
      </w:r>
      <w:r>
        <w:rPr>
          <w:rFonts w:ascii="ＭＳ 明朝" w:eastAsia="ＭＳ 明朝" w:hAnsi="ＭＳ 明朝" w:hint="eastAsia"/>
          <w:sz w:val="22"/>
        </w:rPr>
        <w:t xml:space="preserve">　住所</w:t>
      </w:r>
    </w:p>
    <w:p w:rsidR="00200847" w:rsidRDefault="006D30C2">
      <w:pPr>
        <w:spacing w:line="276" w:lineRule="auto"/>
        <w:ind w:firstLineChars="1200" w:firstLine="2640"/>
        <w:rPr>
          <w:rFonts w:ascii="ＭＳ 明朝" w:eastAsia="ＭＳ 明朝" w:hAnsi="ＭＳ 明朝"/>
          <w:sz w:val="22"/>
        </w:rPr>
      </w:pPr>
      <w:r>
        <w:rPr>
          <w:rFonts w:ascii="ＭＳ 明朝" w:eastAsia="ＭＳ 明朝" w:hAnsi="ＭＳ 明朝" w:hint="eastAsia"/>
          <w:color w:val="FFFFFF" w:themeColor="background1"/>
          <w:sz w:val="22"/>
        </w:rPr>
        <w:t>申請者（保護者）</w:t>
      </w:r>
      <w:r>
        <w:rPr>
          <w:rFonts w:ascii="ＭＳ 明朝" w:eastAsia="ＭＳ 明朝" w:hAnsi="ＭＳ 明朝" w:hint="eastAsia"/>
          <w:sz w:val="22"/>
        </w:rPr>
        <w:t xml:space="preserve">　　　　　　　　氏名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p>
    <w:p w:rsidR="00200847" w:rsidRPr="00706819" w:rsidRDefault="006D30C2">
      <w:pPr>
        <w:tabs>
          <w:tab w:val="left" w:pos="6208"/>
        </w:tabs>
        <w:spacing w:line="276" w:lineRule="auto"/>
        <w:rPr>
          <w:rFonts w:ascii="ＭＳ 明朝" w:eastAsia="ＭＳ 明朝" w:hAnsi="ＭＳ 明朝"/>
          <w:sz w:val="22"/>
        </w:rPr>
      </w:pPr>
      <w:r>
        <w:rPr>
          <w:rFonts w:ascii="ＭＳ 明朝" w:eastAsia="ＭＳ 明朝" w:hAnsi="ＭＳ 明朝" w:hint="eastAsia"/>
          <w:sz w:val="18"/>
        </w:rPr>
        <w:t xml:space="preserve">　　　　　　　　　　　　　　　　　　　　　　　　　　　　　　　</w:t>
      </w:r>
      <w:r>
        <w:rPr>
          <w:rFonts w:ascii="ＭＳ 明朝" w:eastAsia="ＭＳ 明朝" w:hAnsi="ＭＳ 明朝" w:hint="eastAsia"/>
          <w:sz w:val="18"/>
        </w:rPr>
        <w:t xml:space="preserve">      </w:t>
      </w:r>
      <w:r w:rsidR="00706819">
        <w:rPr>
          <w:rFonts w:ascii="ＭＳ 明朝" w:eastAsia="ＭＳ 明朝" w:hAnsi="ＭＳ 明朝" w:hint="eastAsia"/>
          <w:sz w:val="18"/>
        </w:rPr>
        <w:t xml:space="preserve"> </w:t>
      </w:r>
      <w:r w:rsidR="00706819">
        <w:rPr>
          <w:rFonts w:ascii="ＭＳ 明朝" w:eastAsia="ＭＳ 明朝" w:hAnsi="ＭＳ 明朝" w:hint="eastAsia"/>
          <w:sz w:val="22"/>
        </w:rPr>
        <w:t>連絡先</w:t>
      </w:r>
    </w:p>
    <w:p w:rsidR="00200847" w:rsidRDefault="00200847">
      <w:pPr>
        <w:spacing w:line="276" w:lineRule="auto"/>
        <w:rPr>
          <w:rFonts w:ascii="ＭＳ 明朝" w:eastAsia="ＭＳ 明朝" w:hAnsi="ＭＳ 明朝"/>
          <w:sz w:val="22"/>
        </w:rPr>
      </w:pPr>
      <w:bookmarkStart w:id="0" w:name="_GoBack"/>
      <w:bookmarkEnd w:id="0"/>
    </w:p>
    <w:p w:rsidR="00200847" w:rsidRDefault="006D30C2">
      <w:pPr>
        <w:spacing w:line="276" w:lineRule="auto"/>
        <w:rPr>
          <w:rFonts w:ascii="ＭＳ 明朝" w:eastAsia="ＭＳ 明朝" w:hAnsi="ＭＳ 明朝"/>
          <w:color w:val="000000" w:themeColor="text1"/>
          <w:sz w:val="22"/>
        </w:rPr>
      </w:pPr>
      <w:r>
        <w:rPr>
          <w:rFonts w:ascii="ＭＳ 明朝" w:eastAsia="ＭＳ 明朝" w:hAnsi="ＭＳ 明朝" w:hint="eastAsia"/>
          <w:sz w:val="22"/>
        </w:rPr>
        <w:t xml:space="preserve">　南砺市英語検定料</w:t>
      </w:r>
      <w:r>
        <w:rPr>
          <w:rFonts w:ascii="ＭＳ 明朝" w:eastAsia="ＭＳ 明朝" w:hAnsi="ＭＳ 明朝" w:hint="eastAsia"/>
          <w:color w:val="000000" w:themeColor="text1"/>
          <w:sz w:val="22"/>
        </w:rPr>
        <w:t>補助金の交付決定の審査において、</w:t>
      </w:r>
      <w:r>
        <w:rPr>
          <w:rFonts w:ascii="ＭＳ 明朝" w:eastAsia="ＭＳ 明朝" w:hAnsi="ＭＳ 明朝" w:hint="eastAsia"/>
          <w:color w:val="000000" w:themeColor="text1"/>
          <w:sz w:val="22"/>
        </w:rPr>
        <w:t>市が申請者世帯の市税等の納付状況について調査することに同意します。</w:t>
      </w:r>
    </w:p>
    <w:p w:rsidR="00200847" w:rsidRDefault="00200847">
      <w:pPr>
        <w:spacing w:line="276" w:lineRule="auto"/>
        <w:rPr>
          <w:rFonts w:ascii="ＭＳ 明朝" w:eastAsia="ＭＳ 明朝" w:hAnsi="ＭＳ 明朝"/>
          <w:sz w:val="22"/>
        </w:rPr>
      </w:pPr>
    </w:p>
    <w:p w:rsidR="00200847" w:rsidRDefault="006D30C2">
      <w:pPr>
        <w:spacing w:line="276" w:lineRule="auto"/>
        <w:rPr>
          <w:rFonts w:ascii="ＭＳ 明朝" w:eastAsia="ＭＳ 明朝" w:hAnsi="ＭＳ 明朝"/>
          <w:sz w:val="22"/>
        </w:rPr>
      </w:pPr>
      <w:r>
        <w:rPr>
          <w:rFonts w:ascii="ＭＳ 明朝" w:eastAsia="ＭＳ 明朝" w:hAnsi="ＭＳ 明朝" w:hint="eastAsia"/>
          <w:sz w:val="22"/>
        </w:rPr>
        <w:t xml:space="preserve">　　　</w:t>
      </w:r>
    </w:p>
    <w:sectPr w:rsidR="00200847">
      <w:pgSz w:w="11906" w:h="16838"/>
      <w:pgMar w:top="1701" w:right="1418" w:bottom="1134" w:left="1418"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0C2" w:rsidRDefault="006D30C2">
      <w:r>
        <w:separator/>
      </w:r>
    </w:p>
  </w:endnote>
  <w:endnote w:type="continuationSeparator" w:id="0">
    <w:p w:rsidR="006D30C2" w:rsidRDefault="006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0C2" w:rsidRDefault="006D30C2">
      <w:r>
        <w:separator/>
      </w:r>
    </w:p>
  </w:footnote>
  <w:footnote w:type="continuationSeparator" w:id="0">
    <w:p w:rsidR="006D30C2" w:rsidRDefault="006D3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200847"/>
    <w:rsid w:val="00200847"/>
    <w:rsid w:val="006D30C2"/>
    <w:rsid w:val="00706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eastAsia="ＭＳ 明朝" w:hAnsi="ＭＳ 明朝"/>
      <w:sz w:val="22"/>
    </w:rPr>
  </w:style>
  <w:style w:type="character" w:customStyle="1" w:styleId="a4">
    <w:name w:val="記 (文字)"/>
    <w:basedOn w:val="a0"/>
    <w:link w:val="a3"/>
    <w:rPr>
      <w:rFonts w:ascii="ＭＳ 明朝" w:eastAsia="ＭＳ 明朝" w:hAnsi="ＭＳ 明朝"/>
      <w:sz w:val="22"/>
    </w:rPr>
  </w:style>
  <w:style w:type="paragraph" w:styleId="a5">
    <w:name w:val="Closing"/>
    <w:basedOn w:val="a"/>
    <w:link w:val="a6"/>
    <w:pPr>
      <w:jc w:val="right"/>
    </w:pPr>
    <w:rPr>
      <w:rFonts w:ascii="ＭＳ 明朝" w:eastAsia="ＭＳ 明朝" w:hAnsi="ＭＳ 明朝"/>
      <w:sz w:val="22"/>
    </w:rPr>
  </w:style>
  <w:style w:type="character" w:customStyle="1" w:styleId="a6">
    <w:name w:val="結語 (文字)"/>
    <w:basedOn w:val="a0"/>
    <w:link w:val="a5"/>
    <w:rPr>
      <w:rFonts w:ascii="ＭＳ 明朝" w:eastAsia="ＭＳ 明朝" w:hAnsi="ＭＳ 明朝"/>
      <w:sz w:val="22"/>
    </w:rPr>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eastAsia="ＭＳ 明朝" w:hAnsi="ＭＳ 明朝"/>
      <w:sz w:val="22"/>
    </w:rPr>
  </w:style>
  <w:style w:type="character" w:customStyle="1" w:styleId="a4">
    <w:name w:val="記 (文字)"/>
    <w:basedOn w:val="a0"/>
    <w:link w:val="a3"/>
    <w:rPr>
      <w:rFonts w:ascii="ＭＳ 明朝" w:eastAsia="ＭＳ 明朝" w:hAnsi="ＭＳ 明朝"/>
      <w:sz w:val="22"/>
    </w:rPr>
  </w:style>
  <w:style w:type="paragraph" w:styleId="a5">
    <w:name w:val="Closing"/>
    <w:basedOn w:val="a"/>
    <w:link w:val="a6"/>
    <w:pPr>
      <w:jc w:val="right"/>
    </w:pPr>
    <w:rPr>
      <w:rFonts w:ascii="ＭＳ 明朝" w:eastAsia="ＭＳ 明朝" w:hAnsi="ＭＳ 明朝"/>
      <w:sz w:val="22"/>
    </w:rPr>
  </w:style>
  <w:style w:type="character" w:customStyle="1" w:styleId="a6">
    <w:name w:val="結語 (文字)"/>
    <w:basedOn w:val="a0"/>
    <w:link w:val="a5"/>
    <w:rPr>
      <w:rFonts w:ascii="ＭＳ 明朝" w:eastAsia="ＭＳ 明朝" w:hAnsi="ＭＳ 明朝"/>
      <w:sz w:val="22"/>
    </w:rPr>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27</Words>
  <Characters>156</Characters>
  <Application>Microsoft Office Word</Application>
  <DocSecurity>0</DocSecurity>
  <Lines>1</Lines>
  <Paragraphs>1</Paragraphs>
  <ScaleCrop>false</ScaleCrop>
  <Company/>
  <LinksUpToDate>false</LinksUpToDate>
  <CharactersWithSpaces>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矢野 健太</dc:creator>
  <cp:lastModifiedBy>nanto</cp:lastModifiedBy>
  <cp:revision>15</cp:revision>
  <dcterms:created xsi:type="dcterms:W3CDTF">2021-10-18T02:21:00Z</dcterms:created>
  <dcterms:modified xsi:type="dcterms:W3CDTF">2025-04-11T14:09:00Z</dcterms:modified>
</cp:coreProperties>
</file>