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35" w:rsidRPr="003A74E1" w:rsidRDefault="00912E35" w:rsidP="00DE6F43">
      <w:pPr>
        <w:jc w:val="left"/>
        <w:rPr>
          <w:rFonts w:ascii="ＭＳ 明朝" w:eastAsia="ＭＳ 明朝" w:hAnsi="Century"/>
        </w:rPr>
      </w:pPr>
      <w:bookmarkStart w:id="0" w:name="_GoBack"/>
      <w:bookmarkEnd w:id="0"/>
      <w:r w:rsidRPr="003A74E1">
        <w:rPr>
          <w:rFonts w:ascii="ＭＳ 明朝" w:eastAsia="ＭＳ 明朝" w:hAnsi="Century" w:hint="eastAsia"/>
        </w:rPr>
        <w:t>様式第</w:t>
      </w:r>
      <w:r w:rsidR="00DE6F43" w:rsidRPr="003A74E1">
        <w:rPr>
          <w:rFonts w:ascii="ＭＳ 明朝" w:eastAsia="ＭＳ 明朝" w:hAnsi="Century" w:hint="eastAsia"/>
        </w:rPr>
        <w:t>６号（第</w:t>
      </w:r>
      <w:r w:rsidR="008A53EA">
        <w:rPr>
          <w:rFonts w:ascii="ＭＳ 明朝" w:eastAsia="ＭＳ 明朝" w:hAnsi="Century" w:hint="eastAsia"/>
        </w:rPr>
        <w:t>８</w:t>
      </w:r>
      <w:r w:rsidR="00DE6F43" w:rsidRPr="003A74E1">
        <w:rPr>
          <w:rFonts w:ascii="ＭＳ 明朝" w:eastAsia="ＭＳ 明朝" w:hAnsi="Century" w:hint="eastAsia"/>
        </w:rPr>
        <w:t>条関係）</w:t>
      </w:r>
    </w:p>
    <w:p w:rsidR="00546F72" w:rsidRPr="003A74E1" w:rsidRDefault="002F4F3B" w:rsidP="002F4F3B">
      <w:pPr>
        <w:jc w:val="right"/>
        <w:rPr>
          <w:rFonts w:asciiTheme="minorEastAsia" w:eastAsiaTheme="minorEastAsia" w:hAnsiTheme="minorEastAsia"/>
        </w:rPr>
      </w:pPr>
      <w:r w:rsidRPr="003A74E1">
        <w:rPr>
          <w:rFonts w:asciiTheme="minorEastAsia" w:eastAsiaTheme="minorEastAsia" w:hAnsiTheme="minorEastAsia" w:hint="eastAsia"/>
        </w:rPr>
        <w:t xml:space="preserve">　</w:t>
      </w:r>
      <w:r w:rsidR="001F7240">
        <w:rPr>
          <w:rFonts w:asciiTheme="minorEastAsia" w:eastAsiaTheme="minorEastAsia" w:hAnsiTheme="minorEastAsia" w:hint="eastAsia"/>
        </w:rPr>
        <w:t>令和</w:t>
      </w:r>
      <w:r w:rsidR="000F25D0">
        <w:rPr>
          <w:rFonts w:asciiTheme="minorEastAsia" w:eastAsiaTheme="minorEastAsia" w:hAnsiTheme="minorEastAsia" w:hint="eastAsia"/>
        </w:rPr>
        <w:t xml:space="preserve">　　</w:t>
      </w:r>
      <w:r w:rsidR="00546F72" w:rsidRPr="003A74E1">
        <w:rPr>
          <w:rFonts w:asciiTheme="minorEastAsia" w:eastAsiaTheme="minorEastAsia" w:hAnsiTheme="minorEastAsia" w:hint="eastAsia"/>
        </w:rPr>
        <w:t>年</w:t>
      </w:r>
      <w:r w:rsidR="000F25D0">
        <w:rPr>
          <w:rFonts w:asciiTheme="minorEastAsia" w:eastAsiaTheme="minorEastAsia" w:hAnsiTheme="minorEastAsia" w:hint="eastAsia"/>
        </w:rPr>
        <w:t xml:space="preserve">　　</w:t>
      </w:r>
      <w:r w:rsidR="00546F72" w:rsidRPr="003A74E1">
        <w:rPr>
          <w:rFonts w:asciiTheme="minorEastAsia" w:eastAsiaTheme="minorEastAsia" w:hAnsiTheme="minorEastAsia" w:hint="eastAsia"/>
        </w:rPr>
        <w:t>月</w:t>
      </w:r>
      <w:r w:rsidR="000F25D0">
        <w:rPr>
          <w:rFonts w:asciiTheme="minorEastAsia" w:eastAsiaTheme="minorEastAsia" w:hAnsiTheme="minorEastAsia" w:hint="eastAsia"/>
        </w:rPr>
        <w:t xml:space="preserve">　</w:t>
      </w:r>
      <w:r w:rsidR="001F7240">
        <w:rPr>
          <w:rFonts w:asciiTheme="minorEastAsia" w:eastAsiaTheme="minorEastAsia" w:hAnsiTheme="minorEastAsia" w:hint="eastAsia"/>
        </w:rPr>
        <w:t xml:space="preserve">　</w:t>
      </w:r>
      <w:r w:rsidR="00546F72" w:rsidRPr="003A74E1">
        <w:rPr>
          <w:rFonts w:asciiTheme="minorEastAsia" w:eastAsiaTheme="minorEastAsia" w:hAnsiTheme="minorEastAsia" w:hint="eastAsia"/>
        </w:rPr>
        <w:t>日</w:t>
      </w:r>
    </w:p>
    <w:p w:rsidR="00546F72" w:rsidRPr="003A74E1" w:rsidRDefault="00DE7BCE">
      <w:pPr>
        <w:rPr>
          <w:rFonts w:asciiTheme="minorEastAsia" w:eastAsiaTheme="minorEastAsia" w:hAnsiTheme="minorEastAsia"/>
        </w:rPr>
      </w:pPr>
      <w:r w:rsidRPr="003A74E1">
        <w:rPr>
          <w:rFonts w:asciiTheme="minorEastAsia" w:eastAsiaTheme="minorEastAsia" w:hAnsiTheme="minorEastAsia" w:hint="eastAsia"/>
        </w:rPr>
        <w:t>（宛先）</w:t>
      </w:r>
      <w:r w:rsidR="00546F72" w:rsidRPr="003A74E1">
        <w:rPr>
          <w:rFonts w:asciiTheme="minorEastAsia" w:eastAsiaTheme="minorEastAsia" w:hAnsiTheme="minorEastAsia" w:hint="eastAsia"/>
        </w:rPr>
        <w:t xml:space="preserve">南砺市長　</w:t>
      </w:r>
      <w:r w:rsidR="00912E35" w:rsidRPr="003A74E1">
        <w:rPr>
          <w:rFonts w:asciiTheme="minorEastAsia" w:eastAsiaTheme="minorEastAsia" w:hAnsiTheme="minorEastAsia" w:hint="eastAsia"/>
        </w:rPr>
        <w:t xml:space="preserve">　　　　　</w:t>
      </w:r>
      <w:r w:rsidR="002F4F3B" w:rsidRPr="003A74E1">
        <w:rPr>
          <w:rFonts w:asciiTheme="minorEastAsia" w:eastAsiaTheme="minorEastAsia" w:hAnsiTheme="minorEastAsia" w:hint="eastAsia"/>
          <w:kern w:val="0"/>
        </w:rPr>
        <w:t xml:space="preserve">　</w:t>
      </w:r>
      <w:r w:rsidR="00546F72" w:rsidRPr="003A74E1">
        <w:rPr>
          <w:rFonts w:asciiTheme="minorEastAsia" w:eastAsiaTheme="minorEastAsia" w:hAnsiTheme="minorEastAsia" w:hint="eastAsia"/>
        </w:rPr>
        <w:t xml:space="preserve">　</w:t>
      </w:r>
    </w:p>
    <w:p w:rsidR="00DE6E7C" w:rsidRDefault="00DE6E7C">
      <w:pPr>
        <w:rPr>
          <w:rFonts w:asciiTheme="minorEastAsia" w:eastAsiaTheme="minorEastAsia" w:hAnsiTheme="minorEastAsia"/>
        </w:rPr>
      </w:pPr>
    </w:p>
    <w:p w:rsidR="00546F72" w:rsidRPr="003A74E1" w:rsidRDefault="00546F72">
      <w:pPr>
        <w:rPr>
          <w:rFonts w:asciiTheme="minorEastAsia" w:eastAsiaTheme="minorEastAsia" w:hAnsiTheme="minorEastAsia"/>
        </w:rPr>
      </w:pPr>
      <w:r w:rsidRPr="003A74E1">
        <w:rPr>
          <w:rFonts w:asciiTheme="minorEastAsia" w:eastAsiaTheme="minorEastAsia" w:hAnsiTheme="minorEastAsia" w:hint="eastAsia"/>
        </w:rPr>
        <w:t xml:space="preserve">　　　　　　　　　　　　　　　　　　　　　住　　　所</w:t>
      </w:r>
      <w:r w:rsidR="001F7240">
        <w:rPr>
          <w:rFonts w:asciiTheme="minorEastAsia" w:eastAsiaTheme="minorEastAsia" w:hAnsiTheme="minorEastAsia" w:hint="eastAsia"/>
        </w:rPr>
        <w:t xml:space="preserve">　</w:t>
      </w:r>
    </w:p>
    <w:p w:rsidR="00546F72" w:rsidRPr="003A74E1" w:rsidRDefault="00546F72">
      <w:pPr>
        <w:rPr>
          <w:rFonts w:asciiTheme="minorEastAsia" w:eastAsiaTheme="minorEastAsia" w:hAnsiTheme="minorEastAsia"/>
        </w:rPr>
      </w:pPr>
      <w:r w:rsidRPr="003A74E1">
        <w:rPr>
          <w:rFonts w:asciiTheme="minorEastAsia" w:eastAsiaTheme="minorEastAsia" w:hAnsiTheme="minorEastAsia" w:hint="eastAsia"/>
        </w:rPr>
        <w:t xml:space="preserve">　　　　　　　　　　　　　　　　　　　　　氏　　　名　</w:t>
      </w:r>
    </w:p>
    <w:p w:rsidR="00546F72" w:rsidRPr="003A74E1" w:rsidRDefault="00546F72">
      <w:pPr>
        <w:rPr>
          <w:rFonts w:asciiTheme="minorEastAsia" w:eastAsiaTheme="minorEastAsia" w:hAnsiTheme="minorEastAsia"/>
        </w:rPr>
      </w:pPr>
    </w:p>
    <w:p w:rsidR="008F37F6" w:rsidRPr="003A74E1" w:rsidRDefault="00D3233E" w:rsidP="00DE6F43">
      <w:pPr>
        <w:jc w:val="center"/>
        <w:rPr>
          <w:rFonts w:asciiTheme="minorEastAsia" w:eastAsiaTheme="minorEastAsia" w:hAnsiTheme="minorEastAsia"/>
          <w:sz w:val="24"/>
        </w:rPr>
      </w:pPr>
      <w:bookmarkStart w:id="1" w:name="_Hlk92290675"/>
      <w:r w:rsidRPr="003A74E1">
        <w:rPr>
          <w:rFonts w:asciiTheme="minorEastAsia" w:eastAsiaTheme="minorEastAsia" w:hAnsiTheme="minorEastAsia" w:hint="eastAsia"/>
          <w:sz w:val="24"/>
        </w:rPr>
        <w:t>南砺市</w:t>
      </w:r>
      <w:r w:rsidR="00546F72" w:rsidRPr="003A74E1">
        <w:rPr>
          <w:rFonts w:asciiTheme="minorEastAsia" w:eastAsiaTheme="minorEastAsia" w:hAnsiTheme="minorEastAsia" w:hint="eastAsia"/>
          <w:sz w:val="24"/>
        </w:rPr>
        <w:t>看護学生</w:t>
      </w:r>
      <w:r w:rsidR="00912E35" w:rsidRPr="003A74E1">
        <w:rPr>
          <w:rFonts w:asciiTheme="minorEastAsia" w:eastAsiaTheme="minorEastAsia" w:hAnsiTheme="minorEastAsia" w:hint="eastAsia"/>
          <w:sz w:val="24"/>
        </w:rPr>
        <w:t>等</w:t>
      </w:r>
      <w:r w:rsidR="00546F72" w:rsidRPr="003A74E1">
        <w:rPr>
          <w:rFonts w:asciiTheme="minorEastAsia" w:eastAsiaTheme="minorEastAsia" w:hAnsiTheme="minorEastAsia" w:hint="eastAsia"/>
          <w:sz w:val="24"/>
        </w:rPr>
        <w:t>修学資金</w:t>
      </w:r>
      <w:r w:rsidR="00C41184">
        <w:rPr>
          <w:rFonts w:asciiTheme="minorEastAsia" w:eastAsiaTheme="minorEastAsia" w:hAnsiTheme="minorEastAsia" w:hint="eastAsia"/>
          <w:sz w:val="24"/>
        </w:rPr>
        <w:t>等</w:t>
      </w:r>
      <w:r w:rsidR="00DE6F43" w:rsidRPr="003A74E1">
        <w:rPr>
          <w:rFonts w:asciiTheme="minorEastAsia" w:eastAsiaTheme="minorEastAsia" w:hAnsiTheme="minorEastAsia" w:hint="eastAsia"/>
          <w:sz w:val="24"/>
        </w:rPr>
        <w:t>の貸与に</w:t>
      </w:r>
      <w:r w:rsidR="002E0233" w:rsidRPr="003A74E1">
        <w:rPr>
          <w:rFonts w:asciiTheme="minorEastAsia" w:eastAsiaTheme="minorEastAsia" w:hAnsiTheme="minorEastAsia" w:hint="eastAsia"/>
          <w:sz w:val="24"/>
        </w:rPr>
        <w:t>関する</w:t>
      </w:r>
      <w:r w:rsidR="00546F72" w:rsidRPr="003A74E1">
        <w:rPr>
          <w:rFonts w:asciiTheme="minorEastAsia" w:eastAsiaTheme="minorEastAsia" w:hAnsiTheme="minorEastAsia" w:hint="eastAsia"/>
          <w:sz w:val="24"/>
        </w:rPr>
        <w:t>届出</w:t>
      </w:r>
      <w:bookmarkEnd w:id="1"/>
    </w:p>
    <w:p w:rsidR="00546F72" w:rsidRPr="003A74E1" w:rsidRDefault="00546F72" w:rsidP="00546F72">
      <w:pPr>
        <w:ind w:firstLineChars="500" w:firstLine="1200"/>
        <w:rPr>
          <w:rFonts w:asciiTheme="minorEastAsia" w:eastAsiaTheme="minorEastAsia" w:hAnsiTheme="minorEastAsia"/>
          <w:sz w:val="24"/>
        </w:rPr>
      </w:pPr>
    </w:p>
    <w:p w:rsidR="00546F72" w:rsidRPr="003A74E1" w:rsidRDefault="00546F72" w:rsidP="00546F72">
      <w:pPr>
        <w:rPr>
          <w:rFonts w:asciiTheme="minorEastAsia" w:eastAsiaTheme="minorEastAsia" w:hAnsiTheme="minorEastAsia"/>
          <w:sz w:val="24"/>
        </w:rPr>
      </w:pPr>
      <w:r w:rsidRPr="003A74E1">
        <w:rPr>
          <w:rFonts w:asciiTheme="minorEastAsia" w:eastAsiaTheme="minorEastAsia" w:hAnsiTheme="minorEastAsia" w:hint="eastAsia"/>
          <w:sz w:val="24"/>
        </w:rPr>
        <w:t xml:space="preserve">　南砺市看護学生</w:t>
      </w:r>
      <w:r w:rsidR="00912E35" w:rsidRPr="003A74E1">
        <w:rPr>
          <w:rFonts w:asciiTheme="minorEastAsia" w:eastAsiaTheme="minorEastAsia" w:hAnsiTheme="minorEastAsia" w:hint="eastAsia"/>
          <w:sz w:val="24"/>
        </w:rPr>
        <w:t>等</w:t>
      </w:r>
      <w:r w:rsidRPr="003A74E1">
        <w:rPr>
          <w:rFonts w:asciiTheme="minorEastAsia" w:eastAsiaTheme="minorEastAsia" w:hAnsiTheme="minorEastAsia" w:hint="eastAsia"/>
          <w:sz w:val="24"/>
        </w:rPr>
        <w:t>修学資金</w:t>
      </w:r>
      <w:r w:rsidR="00743930">
        <w:rPr>
          <w:rFonts w:asciiTheme="minorEastAsia" w:eastAsiaTheme="minorEastAsia" w:hAnsiTheme="minorEastAsia" w:hint="eastAsia"/>
          <w:sz w:val="24"/>
        </w:rPr>
        <w:t>等</w:t>
      </w:r>
      <w:r w:rsidRPr="003A74E1">
        <w:rPr>
          <w:rFonts w:asciiTheme="minorEastAsia" w:eastAsiaTheme="minorEastAsia" w:hAnsiTheme="minorEastAsia" w:hint="eastAsia"/>
          <w:sz w:val="24"/>
        </w:rPr>
        <w:t>貸与条例施行規則第</w:t>
      </w:r>
      <w:r w:rsidR="00F83E8B" w:rsidRPr="003A74E1">
        <w:rPr>
          <w:rFonts w:asciiTheme="minorEastAsia" w:eastAsiaTheme="minorEastAsia" w:hAnsiTheme="minorEastAsia" w:hint="eastAsia"/>
          <w:sz w:val="24"/>
        </w:rPr>
        <w:t>７</w:t>
      </w:r>
      <w:r w:rsidRPr="003A74E1">
        <w:rPr>
          <w:rFonts w:asciiTheme="minorEastAsia" w:eastAsiaTheme="minorEastAsia" w:hAnsiTheme="minorEastAsia" w:hint="eastAsia"/>
          <w:sz w:val="24"/>
        </w:rPr>
        <w:t>条第</w:t>
      </w:r>
      <w:r w:rsidRPr="003A74E1">
        <w:rPr>
          <w:rFonts w:asciiTheme="minorEastAsia" w:eastAsiaTheme="minorEastAsia" w:hAnsiTheme="minorEastAsia"/>
          <w:sz w:val="24"/>
        </w:rPr>
        <w:t>1</w:t>
      </w:r>
      <w:r w:rsidRPr="003A74E1">
        <w:rPr>
          <w:rFonts w:asciiTheme="minorEastAsia" w:eastAsiaTheme="minorEastAsia" w:hAnsiTheme="minorEastAsia" w:hint="eastAsia"/>
          <w:sz w:val="24"/>
        </w:rPr>
        <w:t>項の規定により</w:t>
      </w:r>
      <w:r w:rsidR="00DE6F43" w:rsidRPr="003A74E1">
        <w:rPr>
          <w:rFonts w:asciiTheme="minorEastAsia" w:eastAsiaTheme="minorEastAsia" w:hAnsiTheme="minorEastAsia" w:hint="eastAsia"/>
          <w:sz w:val="24"/>
        </w:rPr>
        <w:t>、</w:t>
      </w:r>
      <w:r w:rsidRPr="003A74E1">
        <w:rPr>
          <w:rFonts w:asciiTheme="minorEastAsia" w:eastAsiaTheme="minorEastAsia" w:hAnsiTheme="minorEastAsia" w:hint="eastAsia"/>
          <w:sz w:val="24"/>
        </w:rPr>
        <w:t>次のとおり届け出いたします。</w:t>
      </w:r>
    </w:p>
    <w:p w:rsidR="00EF2856" w:rsidRPr="003A74E1" w:rsidRDefault="00EF2856" w:rsidP="00546F72">
      <w:pPr>
        <w:rPr>
          <w:rFonts w:asciiTheme="minorEastAsia" w:eastAsiaTheme="minorEastAsia" w:hAnsiTheme="minorEastAsia"/>
          <w:sz w:val="24"/>
        </w:rPr>
      </w:pPr>
    </w:p>
    <w:p w:rsidR="000E5514" w:rsidRDefault="000E5514" w:rsidP="00546F72">
      <w:pPr>
        <w:rPr>
          <w:rFonts w:asciiTheme="minorEastAsia" w:eastAsiaTheme="minorEastAsia" w:hAnsiTheme="minorEastAsia"/>
          <w:sz w:val="24"/>
        </w:rPr>
      </w:pPr>
      <w:r w:rsidRPr="003A74E1">
        <w:rPr>
          <w:rFonts w:asciiTheme="minorEastAsia" w:eastAsiaTheme="minorEastAsia" w:hAnsiTheme="minorEastAsia" w:hint="eastAsia"/>
          <w:sz w:val="24"/>
        </w:rPr>
        <w:t xml:space="preserve">１　</w:t>
      </w:r>
      <w:r w:rsidR="00F541D5">
        <w:rPr>
          <w:rFonts w:asciiTheme="minorEastAsia" w:eastAsiaTheme="minorEastAsia" w:hAnsiTheme="minorEastAsia" w:hint="eastAsia"/>
          <w:sz w:val="24"/>
        </w:rPr>
        <w:t>職種</w:t>
      </w:r>
      <w:r w:rsidR="00EF2856">
        <w:rPr>
          <w:rFonts w:asciiTheme="minorEastAsia" w:eastAsiaTheme="minorEastAsia" w:hAnsiTheme="minorEastAsia" w:hint="eastAsia"/>
          <w:sz w:val="24"/>
        </w:rPr>
        <w:t>区分</w:t>
      </w:r>
      <w:r w:rsidRPr="003A74E1">
        <w:rPr>
          <w:rFonts w:asciiTheme="minorEastAsia" w:eastAsiaTheme="minorEastAsia" w:hAnsiTheme="minorEastAsia" w:hint="eastAsia"/>
          <w:sz w:val="24"/>
        </w:rPr>
        <w:t xml:space="preserve">　</w:t>
      </w:r>
      <w:r w:rsidR="00EF2856">
        <w:rPr>
          <w:rFonts w:asciiTheme="minorEastAsia" w:eastAsiaTheme="minorEastAsia" w:hAnsiTheme="minorEastAsia" w:hint="eastAsia"/>
          <w:sz w:val="24"/>
        </w:rPr>
        <w:t xml:space="preserve">　</w:t>
      </w:r>
      <w:r w:rsidRPr="003A74E1">
        <w:rPr>
          <w:rFonts w:asciiTheme="minorEastAsia" w:eastAsiaTheme="minorEastAsia" w:hAnsiTheme="minorEastAsia" w:hint="eastAsia"/>
          <w:sz w:val="24"/>
        </w:rPr>
        <w:t xml:space="preserve">　☐　薬剤師　　</w:t>
      </w:r>
      <w:r w:rsidR="000F25D0">
        <w:rPr>
          <w:rFonts w:asciiTheme="minorEastAsia" w:eastAsiaTheme="minorEastAsia" w:hAnsiTheme="minorEastAsia" w:hint="eastAsia"/>
          <w:sz w:val="24"/>
        </w:rPr>
        <w:t>□</w:t>
      </w:r>
      <w:r w:rsidRPr="003A74E1">
        <w:rPr>
          <w:rFonts w:asciiTheme="minorEastAsia" w:eastAsiaTheme="minorEastAsia" w:hAnsiTheme="minorEastAsia" w:hint="eastAsia"/>
          <w:sz w:val="24"/>
        </w:rPr>
        <w:t xml:space="preserve">　看護師</w:t>
      </w:r>
      <w:r w:rsidR="00600F73" w:rsidRPr="003A74E1">
        <w:rPr>
          <w:rFonts w:asciiTheme="minorEastAsia" w:eastAsiaTheme="minorEastAsia" w:hAnsiTheme="minorEastAsia" w:hint="eastAsia"/>
          <w:sz w:val="24"/>
        </w:rPr>
        <w:t xml:space="preserve">　　□</w:t>
      </w:r>
      <w:r w:rsidRPr="003A74E1">
        <w:rPr>
          <w:rFonts w:asciiTheme="minorEastAsia" w:eastAsiaTheme="minorEastAsia" w:hAnsiTheme="minorEastAsia" w:hint="eastAsia"/>
          <w:sz w:val="24"/>
        </w:rPr>
        <w:t>保健師</w:t>
      </w:r>
    </w:p>
    <w:p w:rsidR="00546F72" w:rsidRPr="003A74E1" w:rsidRDefault="000E5514" w:rsidP="00546F72">
      <w:pPr>
        <w:rPr>
          <w:rFonts w:asciiTheme="minorEastAsia" w:eastAsiaTheme="minorEastAsia" w:hAnsiTheme="minorEastAsia"/>
          <w:sz w:val="24"/>
        </w:rPr>
      </w:pPr>
      <w:r w:rsidRPr="003A74E1">
        <w:rPr>
          <w:rFonts w:asciiTheme="minorEastAsia" w:eastAsiaTheme="minorEastAsia" w:hAnsiTheme="minorEastAsia" w:hint="eastAsia"/>
          <w:sz w:val="24"/>
        </w:rPr>
        <w:t>２</w:t>
      </w:r>
      <w:r w:rsidR="00912E35" w:rsidRPr="003A74E1">
        <w:rPr>
          <w:rFonts w:asciiTheme="minorEastAsia" w:eastAsiaTheme="minorEastAsia" w:hAnsiTheme="minorEastAsia" w:hint="eastAsia"/>
          <w:sz w:val="24"/>
        </w:rPr>
        <w:t xml:space="preserve">　</w:t>
      </w:r>
      <w:r w:rsidR="002F4F3B" w:rsidRPr="003A74E1">
        <w:rPr>
          <w:rFonts w:asciiTheme="minorEastAsia" w:eastAsiaTheme="minorEastAsia" w:hAnsiTheme="minorEastAsia" w:hint="eastAsia"/>
          <w:sz w:val="24"/>
        </w:rPr>
        <w:t>届出内容</w:t>
      </w:r>
    </w:p>
    <w:tbl>
      <w:tblPr>
        <w:tblStyle w:val="a3"/>
        <w:tblW w:w="7938" w:type="dxa"/>
        <w:tblInd w:w="675" w:type="dxa"/>
        <w:tblLook w:val="04A0" w:firstRow="1" w:lastRow="0" w:firstColumn="1" w:lastColumn="0" w:noHBand="0" w:noVBand="1"/>
      </w:tblPr>
      <w:tblGrid>
        <w:gridCol w:w="1843"/>
        <w:gridCol w:w="6095"/>
      </w:tblGrid>
      <w:tr w:rsidR="004849CE" w:rsidRPr="003A74E1" w:rsidTr="001C38D8">
        <w:trPr>
          <w:trHeight w:val="349"/>
        </w:trPr>
        <w:tc>
          <w:tcPr>
            <w:tcW w:w="1843" w:type="dxa"/>
            <w:vAlign w:val="center"/>
          </w:tcPr>
          <w:p w:rsidR="004849CE" w:rsidRPr="003A74E1" w:rsidRDefault="004849CE" w:rsidP="00F83E8B">
            <w:pPr>
              <w:tabs>
                <w:tab w:val="left" w:pos="-3791"/>
              </w:tabs>
              <w:jc w:val="center"/>
              <w:rPr>
                <w:rFonts w:asciiTheme="minorEastAsia" w:eastAsiaTheme="minorEastAsia" w:hAnsiTheme="minorEastAsia"/>
              </w:rPr>
            </w:pPr>
            <w:r w:rsidRPr="003A74E1">
              <w:rPr>
                <w:rFonts w:asciiTheme="minorEastAsia" w:eastAsiaTheme="minorEastAsia" w:hAnsiTheme="minorEastAsia" w:hint="eastAsia"/>
              </w:rPr>
              <w:t>該当事由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4849CE" w:rsidRPr="003A74E1" w:rsidRDefault="004849CE" w:rsidP="00F83E8B">
            <w:pPr>
              <w:tabs>
                <w:tab w:val="left" w:pos="-3791"/>
              </w:tabs>
              <w:jc w:val="center"/>
              <w:rPr>
                <w:rFonts w:asciiTheme="minorEastAsia" w:eastAsiaTheme="minorEastAsia" w:hAnsiTheme="minorEastAsia"/>
              </w:rPr>
            </w:pPr>
            <w:r w:rsidRPr="003A74E1">
              <w:rPr>
                <w:rFonts w:asciiTheme="minorEastAsia" w:eastAsiaTheme="minorEastAsia" w:hAnsiTheme="minorEastAsia" w:hint="eastAsia"/>
              </w:rPr>
              <w:t>内　　　　容</w:t>
            </w:r>
          </w:p>
        </w:tc>
      </w:tr>
      <w:tr w:rsidR="004849CE" w:rsidRPr="003A74E1" w:rsidTr="001C38D8">
        <w:trPr>
          <w:trHeight w:val="397"/>
        </w:trPr>
        <w:tc>
          <w:tcPr>
            <w:tcW w:w="1843" w:type="dxa"/>
            <w:vAlign w:val="center"/>
          </w:tcPr>
          <w:p w:rsidR="004849CE" w:rsidRPr="004849CE" w:rsidRDefault="004849CE" w:rsidP="004849CE">
            <w:pPr>
              <w:pStyle w:val="a4"/>
              <w:numPr>
                <w:ilvl w:val="0"/>
                <w:numId w:val="3"/>
              </w:numPr>
              <w:tabs>
                <w:tab w:val="left" w:pos="-3791"/>
              </w:tabs>
              <w:ind w:leftChars="0"/>
              <w:jc w:val="center"/>
              <w:rPr>
                <w:rFonts w:asciiTheme="minorEastAsia" w:eastAsiaTheme="minorEastAsia" w:hAnsiTheme="minorEastAsia"/>
              </w:rPr>
            </w:pPr>
            <w:r w:rsidRPr="004849CE">
              <w:rPr>
                <w:rFonts w:asciiTheme="minorEastAsia" w:eastAsiaTheme="minorEastAsia" w:hAnsiTheme="minorEastAsia" w:hint="eastAsia"/>
              </w:rPr>
              <w:t>第１号事由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4849CE" w:rsidRPr="003A74E1" w:rsidRDefault="004849CE" w:rsidP="00912E35">
            <w:pPr>
              <w:tabs>
                <w:tab w:val="left" w:pos="-3791"/>
              </w:tabs>
              <w:rPr>
                <w:rFonts w:asciiTheme="minorEastAsia" w:eastAsiaTheme="minorEastAsia" w:hAnsiTheme="minorEastAsia"/>
              </w:rPr>
            </w:pPr>
            <w:r w:rsidRPr="003A74E1">
              <w:rPr>
                <w:rFonts w:asciiTheme="minorEastAsia" w:eastAsiaTheme="minorEastAsia" w:hAnsiTheme="minorEastAsia" w:hint="eastAsia"/>
              </w:rPr>
              <w:t>（　休学　・　復学　）</w:t>
            </w:r>
            <w:r>
              <w:rPr>
                <w:rFonts w:asciiTheme="minorEastAsia" w:eastAsiaTheme="minorEastAsia" w:hAnsiTheme="minorEastAsia" w:hint="eastAsia"/>
              </w:rPr>
              <w:t>したとき</w:t>
            </w:r>
          </w:p>
        </w:tc>
      </w:tr>
      <w:tr w:rsidR="004849CE" w:rsidRPr="003A74E1" w:rsidTr="001C38D8">
        <w:trPr>
          <w:trHeight w:val="417"/>
        </w:trPr>
        <w:tc>
          <w:tcPr>
            <w:tcW w:w="1843" w:type="dxa"/>
            <w:vAlign w:val="center"/>
          </w:tcPr>
          <w:p w:rsidR="004849CE" w:rsidRPr="004849CE" w:rsidRDefault="004849CE" w:rsidP="004849CE">
            <w:pPr>
              <w:pStyle w:val="a4"/>
              <w:numPr>
                <w:ilvl w:val="0"/>
                <w:numId w:val="3"/>
              </w:numPr>
              <w:tabs>
                <w:tab w:val="left" w:pos="-3791"/>
              </w:tabs>
              <w:ind w:leftChars="0"/>
              <w:jc w:val="center"/>
              <w:rPr>
                <w:rFonts w:asciiTheme="minorEastAsia" w:eastAsiaTheme="minorEastAsia" w:hAnsiTheme="minorEastAsia"/>
              </w:rPr>
            </w:pPr>
            <w:r w:rsidRPr="004849CE">
              <w:rPr>
                <w:rFonts w:asciiTheme="minorEastAsia" w:eastAsiaTheme="minorEastAsia" w:hAnsiTheme="minorEastAsia" w:hint="eastAsia"/>
              </w:rPr>
              <w:t>第２号事由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4849CE" w:rsidRPr="003A74E1" w:rsidRDefault="004849CE" w:rsidP="00912E35">
            <w:pPr>
              <w:tabs>
                <w:tab w:val="left" w:pos="-3791"/>
              </w:tabs>
              <w:rPr>
                <w:rFonts w:asciiTheme="minorEastAsia" w:eastAsiaTheme="minorEastAsia" w:hAnsiTheme="minorEastAsia"/>
              </w:rPr>
            </w:pPr>
            <w:r w:rsidRPr="003A74E1">
              <w:rPr>
                <w:rFonts w:asciiTheme="minorEastAsia" w:eastAsiaTheme="minorEastAsia" w:hAnsiTheme="minorEastAsia" w:hint="eastAsia"/>
              </w:rPr>
              <w:t>（　退学　・　停学</w:t>
            </w:r>
            <w:r w:rsidR="00FB52CA">
              <w:rPr>
                <w:rFonts w:asciiTheme="minorEastAsia" w:eastAsiaTheme="minorEastAsia" w:hAnsiTheme="minorEastAsia" w:hint="eastAsia"/>
              </w:rPr>
              <w:t xml:space="preserve">　・　留年</w:t>
            </w:r>
            <w:r w:rsidRPr="003A74E1">
              <w:rPr>
                <w:rFonts w:asciiTheme="minorEastAsia" w:eastAsiaTheme="minorEastAsia" w:hAnsiTheme="minorEastAsia" w:hint="eastAsia"/>
              </w:rPr>
              <w:t xml:space="preserve">　）</w:t>
            </w:r>
            <w:r w:rsidR="00FB52CA">
              <w:rPr>
                <w:rFonts w:asciiTheme="minorEastAsia" w:eastAsiaTheme="minorEastAsia" w:hAnsiTheme="minorEastAsia" w:hint="eastAsia"/>
              </w:rPr>
              <w:t>し</w:t>
            </w:r>
            <w:r w:rsidRPr="003A74E1">
              <w:rPr>
                <w:rFonts w:asciiTheme="minorEastAsia" w:eastAsiaTheme="minorEastAsia" w:hAnsiTheme="minorEastAsia" w:hint="eastAsia"/>
              </w:rPr>
              <w:t>た</w:t>
            </w:r>
            <w:r>
              <w:rPr>
                <w:rFonts w:asciiTheme="minorEastAsia" w:eastAsiaTheme="minorEastAsia" w:hAnsiTheme="minorEastAsia" w:hint="eastAsia"/>
              </w:rPr>
              <w:t>とき</w:t>
            </w:r>
          </w:p>
        </w:tc>
      </w:tr>
      <w:tr w:rsidR="004849CE" w:rsidRPr="003A74E1" w:rsidTr="001C38D8">
        <w:trPr>
          <w:trHeight w:val="423"/>
        </w:trPr>
        <w:tc>
          <w:tcPr>
            <w:tcW w:w="1843" w:type="dxa"/>
            <w:vAlign w:val="center"/>
          </w:tcPr>
          <w:p w:rsidR="004849CE" w:rsidRPr="000F25D0" w:rsidRDefault="004849CE" w:rsidP="001C38D8">
            <w:pPr>
              <w:pStyle w:val="a4"/>
              <w:numPr>
                <w:ilvl w:val="0"/>
                <w:numId w:val="3"/>
              </w:numPr>
              <w:tabs>
                <w:tab w:val="left" w:pos="-3791"/>
              </w:tabs>
              <w:ind w:leftChars="0" w:left="389" w:hanging="283"/>
              <w:rPr>
                <w:rFonts w:asciiTheme="minorEastAsia" w:eastAsiaTheme="minorEastAsia" w:hAnsiTheme="minorEastAsia"/>
              </w:rPr>
            </w:pPr>
            <w:r w:rsidRPr="000F25D0">
              <w:rPr>
                <w:rFonts w:asciiTheme="minorEastAsia" w:eastAsiaTheme="minorEastAsia" w:hAnsiTheme="minorEastAsia" w:hint="eastAsia"/>
              </w:rPr>
              <w:t>第３号事由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4849CE" w:rsidRPr="003A74E1" w:rsidRDefault="004849CE" w:rsidP="00912E35">
            <w:pPr>
              <w:tabs>
                <w:tab w:val="left" w:pos="-3791"/>
              </w:tabs>
              <w:rPr>
                <w:rFonts w:asciiTheme="minorEastAsia" w:eastAsiaTheme="minorEastAsia" w:hAnsiTheme="minorEastAsia"/>
              </w:rPr>
            </w:pPr>
            <w:r w:rsidRPr="003A74E1">
              <w:rPr>
                <w:rFonts w:asciiTheme="minorEastAsia" w:eastAsiaTheme="minorEastAsia" w:hAnsiTheme="minorEastAsia" w:hint="eastAsia"/>
              </w:rPr>
              <w:t>保証人</w:t>
            </w:r>
            <w:r>
              <w:rPr>
                <w:rFonts w:asciiTheme="minorEastAsia" w:eastAsiaTheme="minorEastAsia" w:hAnsiTheme="minorEastAsia" w:hint="eastAsia"/>
              </w:rPr>
              <w:t>を</w:t>
            </w:r>
            <w:r w:rsidRPr="003A74E1">
              <w:rPr>
                <w:rFonts w:asciiTheme="minorEastAsia" w:eastAsiaTheme="minorEastAsia" w:hAnsiTheme="minorEastAsia" w:hint="eastAsia"/>
              </w:rPr>
              <w:t>変更</w:t>
            </w:r>
            <w:r>
              <w:rPr>
                <w:rFonts w:asciiTheme="minorEastAsia" w:eastAsiaTheme="minorEastAsia" w:hAnsiTheme="minorEastAsia" w:hint="eastAsia"/>
              </w:rPr>
              <w:t>するとき</w:t>
            </w:r>
          </w:p>
        </w:tc>
      </w:tr>
      <w:tr w:rsidR="004849CE" w:rsidRPr="003A74E1" w:rsidTr="001C38D8">
        <w:trPr>
          <w:trHeight w:val="415"/>
        </w:trPr>
        <w:tc>
          <w:tcPr>
            <w:tcW w:w="1843" w:type="dxa"/>
            <w:vAlign w:val="center"/>
          </w:tcPr>
          <w:p w:rsidR="004849CE" w:rsidRPr="004849CE" w:rsidRDefault="004849CE" w:rsidP="004849CE">
            <w:pPr>
              <w:pStyle w:val="a4"/>
              <w:numPr>
                <w:ilvl w:val="0"/>
                <w:numId w:val="3"/>
              </w:numPr>
              <w:tabs>
                <w:tab w:val="left" w:pos="-3791"/>
              </w:tabs>
              <w:ind w:leftChars="0"/>
              <w:jc w:val="center"/>
              <w:rPr>
                <w:rFonts w:asciiTheme="minorEastAsia" w:eastAsiaTheme="minorEastAsia" w:hAnsiTheme="minorEastAsia"/>
              </w:rPr>
            </w:pPr>
            <w:r w:rsidRPr="004849CE">
              <w:rPr>
                <w:rFonts w:asciiTheme="minorEastAsia" w:eastAsiaTheme="minorEastAsia" w:hAnsiTheme="minorEastAsia" w:hint="eastAsia"/>
              </w:rPr>
              <w:t>第４号事由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4849CE" w:rsidRPr="003A74E1" w:rsidRDefault="004849CE" w:rsidP="00912E35">
            <w:pPr>
              <w:tabs>
                <w:tab w:val="left" w:pos="-3791"/>
              </w:tabs>
              <w:rPr>
                <w:rFonts w:asciiTheme="minorEastAsia" w:eastAsiaTheme="minorEastAsia" w:hAnsiTheme="minorEastAsia"/>
              </w:rPr>
            </w:pPr>
            <w:r w:rsidRPr="003A74E1">
              <w:rPr>
                <w:rFonts w:asciiTheme="minorEastAsia" w:eastAsiaTheme="minorEastAsia" w:hAnsiTheme="minorEastAsia" w:hint="eastAsia"/>
              </w:rPr>
              <w:t>修学資金</w:t>
            </w:r>
            <w:r w:rsidR="006D3E5D">
              <w:rPr>
                <w:rFonts w:asciiTheme="minorEastAsia" w:eastAsiaTheme="minorEastAsia" w:hAnsiTheme="minorEastAsia" w:hint="eastAsia"/>
              </w:rPr>
              <w:t>の</w:t>
            </w:r>
            <w:r w:rsidRPr="003A74E1">
              <w:rPr>
                <w:rFonts w:asciiTheme="minorEastAsia" w:eastAsiaTheme="minorEastAsia" w:hAnsiTheme="minorEastAsia" w:hint="eastAsia"/>
              </w:rPr>
              <w:t>貸与</w:t>
            </w:r>
            <w:r>
              <w:rPr>
                <w:rFonts w:asciiTheme="minorEastAsia" w:eastAsiaTheme="minorEastAsia" w:hAnsiTheme="minorEastAsia" w:hint="eastAsia"/>
              </w:rPr>
              <w:t>を</w:t>
            </w:r>
            <w:r w:rsidRPr="003A74E1">
              <w:rPr>
                <w:rFonts w:asciiTheme="minorEastAsia" w:eastAsiaTheme="minorEastAsia" w:hAnsiTheme="minorEastAsia" w:hint="eastAsia"/>
              </w:rPr>
              <w:t>辞退</w:t>
            </w:r>
            <w:r>
              <w:rPr>
                <w:rFonts w:asciiTheme="minorEastAsia" w:eastAsiaTheme="minorEastAsia" w:hAnsiTheme="minorEastAsia" w:hint="eastAsia"/>
              </w:rPr>
              <w:t>するとき</w:t>
            </w:r>
          </w:p>
        </w:tc>
      </w:tr>
      <w:tr w:rsidR="004849CE" w:rsidRPr="003A74E1" w:rsidTr="001C38D8">
        <w:trPr>
          <w:trHeight w:val="407"/>
        </w:trPr>
        <w:tc>
          <w:tcPr>
            <w:tcW w:w="1843" w:type="dxa"/>
            <w:vAlign w:val="center"/>
          </w:tcPr>
          <w:p w:rsidR="004849CE" w:rsidRPr="004849CE" w:rsidRDefault="004849CE" w:rsidP="004849CE">
            <w:pPr>
              <w:pStyle w:val="a4"/>
              <w:numPr>
                <w:ilvl w:val="0"/>
                <w:numId w:val="3"/>
              </w:numPr>
              <w:tabs>
                <w:tab w:val="left" w:pos="-3791"/>
              </w:tabs>
              <w:ind w:leftChars="0"/>
              <w:jc w:val="center"/>
              <w:rPr>
                <w:rFonts w:asciiTheme="minorEastAsia" w:eastAsiaTheme="minorEastAsia" w:hAnsiTheme="minorEastAsia"/>
              </w:rPr>
            </w:pPr>
            <w:r w:rsidRPr="004849CE">
              <w:rPr>
                <w:rFonts w:asciiTheme="minorEastAsia" w:eastAsiaTheme="minorEastAsia" w:hAnsiTheme="minorEastAsia" w:hint="eastAsia"/>
              </w:rPr>
              <w:t>第５号事由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4849CE" w:rsidRPr="003A74E1" w:rsidRDefault="004849CE" w:rsidP="00912E35">
            <w:pPr>
              <w:tabs>
                <w:tab w:val="left" w:pos="-3791"/>
              </w:tabs>
              <w:rPr>
                <w:rFonts w:asciiTheme="minorEastAsia" w:eastAsiaTheme="minorEastAsia" w:hAnsiTheme="minorEastAsia"/>
              </w:rPr>
            </w:pPr>
            <w:r w:rsidRPr="003A74E1">
              <w:rPr>
                <w:rFonts w:asciiTheme="minorEastAsia" w:eastAsiaTheme="minorEastAsia" w:hAnsiTheme="minorEastAsia" w:hint="eastAsia"/>
              </w:rPr>
              <w:t>修学に堪えない程度の心身の故障</w:t>
            </w:r>
            <w:r>
              <w:rPr>
                <w:rFonts w:asciiTheme="minorEastAsia" w:eastAsiaTheme="minorEastAsia" w:hAnsiTheme="minorEastAsia" w:hint="eastAsia"/>
              </w:rPr>
              <w:t>が生じたとき</w:t>
            </w:r>
          </w:p>
        </w:tc>
      </w:tr>
      <w:tr w:rsidR="004849CE" w:rsidRPr="003A74E1" w:rsidTr="001C38D8">
        <w:trPr>
          <w:trHeight w:val="413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849CE" w:rsidRPr="004849CE" w:rsidRDefault="004849CE" w:rsidP="004849CE">
            <w:pPr>
              <w:pStyle w:val="a4"/>
              <w:numPr>
                <w:ilvl w:val="0"/>
                <w:numId w:val="3"/>
              </w:numPr>
              <w:tabs>
                <w:tab w:val="left" w:pos="-3791"/>
              </w:tabs>
              <w:ind w:leftChars="0"/>
              <w:jc w:val="center"/>
              <w:rPr>
                <w:rFonts w:asciiTheme="minorEastAsia" w:eastAsiaTheme="minorEastAsia" w:hAnsiTheme="minorEastAsia"/>
              </w:rPr>
            </w:pPr>
            <w:r w:rsidRPr="004849CE">
              <w:rPr>
                <w:rFonts w:asciiTheme="minorEastAsia" w:eastAsiaTheme="minorEastAsia" w:hAnsiTheme="minorEastAsia" w:hint="eastAsia"/>
              </w:rPr>
              <w:t>第６号事由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49CE" w:rsidRPr="003A74E1" w:rsidRDefault="004849CE" w:rsidP="00912E35">
            <w:pPr>
              <w:tabs>
                <w:tab w:val="left" w:pos="-3791"/>
              </w:tabs>
              <w:rPr>
                <w:rFonts w:asciiTheme="minorEastAsia" w:eastAsiaTheme="minorEastAsia" w:hAnsiTheme="minorEastAsia"/>
              </w:rPr>
            </w:pPr>
            <w:r w:rsidRPr="003A74E1">
              <w:rPr>
                <w:rFonts w:asciiTheme="minorEastAsia" w:eastAsiaTheme="minorEastAsia" w:hAnsiTheme="minorEastAsia" w:hint="eastAsia"/>
              </w:rPr>
              <w:t>薬剤師、看護師又は保健師免許を取得し</w:t>
            </w:r>
            <w:r>
              <w:rPr>
                <w:rFonts w:asciiTheme="minorEastAsia" w:eastAsiaTheme="minorEastAsia" w:hAnsiTheme="minorEastAsia" w:hint="eastAsia"/>
              </w:rPr>
              <w:t>たとき</w:t>
            </w:r>
          </w:p>
        </w:tc>
      </w:tr>
      <w:tr w:rsidR="001C38D8" w:rsidRPr="003A74E1" w:rsidTr="001C38D8">
        <w:trPr>
          <w:trHeight w:val="413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C38D8" w:rsidRPr="004849CE" w:rsidRDefault="001C38D8" w:rsidP="004849CE">
            <w:pPr>
              <w:pStyle w:val="a4"/>
              <w:numPr>
                <w:ilvl w:val="0"/>
                <w:numId w:val="3"/>
              </w:numPr>
              <w:tabs>
                <w:tab w:val="left" w:pos="-3791"/>
              </w:tabs>
              <w:ind w:leftChars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Theme="minorEastAsia" w:eastAsiaTheme="minorEastAsia" w:hAnsiTheme="minorEastAsia"/>
              </w:rPr>
              <w:t>7</w:t>
            </w:r>
            <w:r>
              <w:rPr>
                <w:rFonts w:asciiTheme="minorEastAsia" w:eastAsiaTheme="minorEastAsia" w:hAnsiTheme="minorEastAsia" w:hint="eastAsia"/>
              </w:rPr>
              <w:t>号事由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38D8" w:rsidRPr="003A74E1" w:rsidRDefault="001C38D8" w:rsidP="00912E35">
            <w:pPr>
              <w:tabs>
                <w:tab w:val="left" w:pos="-3791"/>
              </w:tabs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市立医療機関に就職しないこととなったとき</w:t>
            </w:r>
          </w:p>
        </w:tc>
      </w:tr>
      <w:tr w:rsidR="004849CE" w:rsidRPr="003A74E1" w:rsidTr="001C38D8">
        <w:trPr>
          <w:trHeight w:val="56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9CE" w:rsidRPr="004849CE" w:rsidRDefault="004849CE" w:rsidP="004849CE">
            <w:pPr>
              <w:pStyle w:val="a4"/>
              <w:numPr>
                <w:ilvl w:val="0"/>
                <w:numId w:val="3"/>
              </w:numPr>
              <w:tabs>
                <w:tab w:val="left" w:pos="-3791"/>
              </w:tabs>
              <w:ind w:leftChars="0"/>
              <w:jc w:val="center"/>
              <w:rPr>
                <w:rFonts w:asciiTheme="minorEastAsia" w:eastAsiaTheme="minorEastAsia" w:hAnsiTheme="minorEastAsia"/>
              </w:rPr>
            </w:pPr>
            <w:r w:rsidRPr="004849CE">
              <w:rPr>
                <w:rFonts w:asciiTheme="minorEastAsia" w:eastAsiaTheme="minorEastAsia" w:hAnsiTheme="minorEastAsia" w:hint="eastAsia"/>
              </w:rPr>
              <w:t>第</w:t>
            </w:r>
            <w:r w:rsidR="001C38D8">
              <w:rPr>
                <w:rFonts w:asciiTheme="minorEastAsia" w:eastAsiaTheme="minorEastAsia" w:hAnsiTheme="minorEastAsia" w:hint="eastAsia"/>
              </w:rPr>
              <w:t>８</w:t>
            </w:r>
            <w:r w:rsidRPr="004849CE">
              <w:rPr>
                <w:rFonts w:asciiTheme="minorEastAsia" w:eastAsiaTheme="minorEastAsia" w:hAnsiTheme="minorEastAsia" w:hint="eastAsia"/>
              </w:rPr>
              <w:t>号事由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CE" w:rsidRPr="003A74E1" w:rsidRDefault="001C38D8" w:rsidP="00C41184">
            <w:pPr>
              <w:tabs>
                <w:tab w:val="left" w:pos="-3791"/>
              </w:tabs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修学資金等の返還免除前に</w:t>
            </w:r>
            <w:r w:rsidR="004849CE" w:rsidRPr="003A74E1">
              <w:rPr>
                <w:rFonts w:asciiTheme="minorEastAsia" w:eastAsiaTheme="minorEastAsia" w:hAnsiTheme="minorEastAsia" w:hint="eastAsia"/>
              </w:rPr>
              <w:t>市立医療機関</w:t>
            </w:r>
            <w:r w:rsidR="00DE6E7C">
              <w:rPr>
                <w:rFonts w:asciiTheme="minorEastAsia" w:eastAsiaTheme="minorEastAsia" w:hAnsiTheme="minorEastAsia" w:hint="eastAsia"/>
              </w:rPr>
              <w:t>を休職し、又は退職したとき</w:t>
            </w:r>
          </w:p>
        </w:tc>
      </w:tr>
      <w:tr w:rsidR="004849CE" w:rsidRPr="003A74E1" w:rsidTr="001C38D8">
        <w:trPr>
          <w:trHeight w:val="40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9CE" w:rsidRPr="004849CE" w:rsidRDefault="004849CE" w:rsidP="004849CE">
            <w:pPr>
              <w:pStyle w:val="a4"/>
              <w:numPr>
                <w:ilvl w:val="0"/>
                <w:numId w:val="3"/>
              </w:numPr>
              <w:tabs>
                <w:tab w:val="left" w:pos="-3791"/>
              </w:tabs>
              <w:ind w:leftChars="0"/>
              <w:jc w:val="center"/>
              <w:rPr>
                <w:rFonts w:asciiTheme="minorEastAsia" w:eastAsiaTheme="minorEastAsia" w:hAnsiTheme="minorEastAsia"/>
              </w:rPr>
            </w:pPr>
            <w:r w:rsidRPr="004849CE">
              <w:rPr>
                <w:rFonts w:asciiTheme="minorEastAsia" w:eastAsiaTheme="minorEastAsia" w:hAnsiTheme="minorEastAsia" w:hint="eastAsia"/>
              </w:rPr>
              <w:t>第</w:t>
            </w:r>
            <w:r w:rsidR="00FA5AB7">
              <w:rPr>
                <w:rFonts w:asciiTheme="minorEastAsia" w:eastAsiaTheme="minorEastAsia" w:hAnsiTheme="minorEastAsia" w:hint="eastAsia"/>
              </w:rPr>
              <w:t>９</w:t>
            </w:r>
            <w:r w:rsidRPr="004849CE">
              <w:rPr>
                <w:rFonts w:asciiTheme="minorEastAsia" w:eastAsiaTheme="minorEastAsia" w:hAnsiTheme="minorEastAsia" w:hint="eastAsia"/>
              </w:rPr>
              <w:t>号事由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CE" w:rsidRPr="003A74E1" w:rsidRDefault="004849CE" w:rsidP="00912E35">
            <w:pPr>
              <w:tabs>
                <w:tab w:val="left" w:pos="-3791"/>
              </w:tabs>
              <w:rPr>
                <w:rFonts w:asciiTheme="minorEastAsia" w:eastAsiaTheme="minorEastAsia" w:hAnsiTheme="minorEastAsia"/>
              </w:rPr>
            </w:pPr>
            <w:r w:rsidRPr="00C41184">
              <w:rPr>
                <w:rFonts w:asciiTheme="minorEastAsia" w:eastAsiaTheme="minorEastAsia" w:hAnsiTheme="minorEastAsia" w:hint="eastAsia"/>
              </w:rPr>
              <w:t>特例加算の貸与</w:t>
            </w:r>
            <w:r>
              <w:rPr>
                <w:rFonts w:asciiTheme="minorEastAsia" w:eastAsiaTheme="minorEastAsia" w:hAnsiTheme="minorEastAsia" w:hint="eastAsia"/>
              </w:rPr>
              <w:t>後に南砺市外へ住所を</w:t>
            </w:r>
            <w:r w:rsidRPr="00C41184">
              <w:rPr>
                <w:rFonts w:asciiTheme="minorEastAsia" w:eastAsiaTheme="minorEastAsia" w:hAnsiTheme="minorEastAsia" w:hint="eastAsia"/>
              </w:rPr>
              <w:t>異動したとき</w:t>
            </w:r>
          </w:p>
        </w:tc>
      </w:tr>
      <w:tr w:rsidR="007C3FFA" w:rsidRPr="003A74E1" w:rsidTr="001C38D8">
        <w:trPr>
          <w:trHeight w:val="56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FFA" w:rsidRPr="007C3FFA" w:rsidRDefault="007C3FFA" w:rsidP="001C38D8">
            <w:pPr>
              <w:pStyle w:val="a4"/>
              <w:numPr>
                <w:ilvl w:val="0"/>
                <w:numId w:val="3"/>
              </w:numPr>
              <w:tabs>
                <w:tab w:val="left" w:pos="-3791"/>
              </w:tabs>
              <w:ind w:leftChars="0" w:left="403" w:hanging="28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</w:t>
            </w:r>
            <w:r w:rsidR="00FA5AB7">
              <w:rPr>
                <w:rFonts w:asciiTheme="minorEastAsia" w:eastAsiaTheme="minorEastAsia" w:hAnsiTheme="minorEastAsia"/>
              </w:rPr>
              <w:t>10</w:t>
            </w:r>
            <w:r>
              <w:rPr>
                <w:rFonts w:asciiTheme="minorEastAsia" w:eastAsiaTheme="minorEastAsia" w:hAnsiTheme="minorEastAsia" w:hint="eastAsia"/>
              </w:rPr>
              <w:t>号事由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FA" w:rsidRPr="00C41184" w:rsidRDefault="007C3FFA" w:rsidP="00912E35">
            <w:pPr>
              <w:tabs>
                <w:tab w:val="left" w:pos="-3791"/>
              </w:tabs>
              <w:rPr>
                <w:rFonts w:asciiTheme="minorEastAsia" w:eastAsiaTheme="minorEastAsia" w:hAnsiTheme="minorEastAsia"/>
              </w:rPr>
            </w:pPr>
            <w:bookmarkStart w:id="2" w:name="_Hlk190852970"/>
            <w:r>
              <w:rPr>
                <w:rFonts w:asciiTheme="minorEastAsia" w:eastAsiaTheme="minorEastAsia" w:hAnsiTheme="minorEastAsia" w:hint="eastAsia"/>
              </w:rPr>
              <w:t>市立医療機関に３年</w:t>
            </w:r>
            <w:r w:rsidR="001C38D8">
              <w:rPr>
                <w:rFonts w:asciiTheme="minorEastAsia" w:eastAsiaTheme="minorEastAsia" w:hAnsiTheme="minorEastAsia" w:hint="eastAsia"/>
              </w:rPr>
              <w:t>間</w:t>
            </w:r>
            <w:r>
              <w:rPr>
                <w:rFonts w:asciiTheme="minorEastAsia" w:eastAsiaTheme="minorEastAsia" w:hAnsiTheme="minorEastAsia" w:hint="eastAsia"/>
              </w:rPr>
              <w:t>以上従事</w:t>
            </w:r>
            <w:r w:rsidR="00304F73">
              <w:rPr>
                <w:rFonts w:asciiTheme="minorEastAsia" w:eastAsiaTheme="minorEastAsia" w:hAnsiTheme="minorEastAsia" w:hint="eastAsia"/>
              </w:rPr>
              <w:t>した後、</w:t>
            </w:r>
            <w:r w:rsidR="001C38D8">
              <w:rPr>
                <w:rFonts w:asciiTheme="minorEastAsia" w:eastAsiaTheme="minorEastAsia" w:hAnsiTheme="minorEastAsia" w:hint="eastAsia"/>
              </w:rPr>
              <w:t>引き続き</w:t>
            </w:r>
            <w:r w:rsidR="00FA5AB7">
              <w:rPr>
                <w:rFonts w:asciiTheme="minorEastAsia" w:eastAsiaTheme="minorEastAsia" w:hAnsiTheme="minorEastAsia" w:hint="eastAsia"/>
              </w:rPr>
              <w:t>、</w:t>
            </w:r>
            <w:r w:rsidR="00304F73">
              <w:rPr>
                <w:rFonts w:asciiTheme="minorEastAsia" w:eastAsiaTheme="minorEastAsia" w:hAnsiTheme="minorEastAsia" w:hint="eastAsia"/>
              </w:rPr>
              <w:t>市内</w:t>
            </w:r>
            <w:r w:rsidR="00315D4C">
              <w:rPr>
                <w:rFonts w:asciiTheme="minorEastAsia" w:eastAsiaTheme="minorEastAsia" w:hAnsiTheme="minorEastAsia" w:hint="eastAsia"/>
              </w:rPr>
              <w:t>の</w:t>
            </w:r>
            <w:r>
              <w:rPr>
                <w:rFonts w:asciiTheme="minorEastAsia" w:eastAsiaTheme="minorEastAsia" w:hAnsiTheme="minorEastAsia" w:hint="eastAsia"/>
              </w:rPr>
              <w:t>民間入院医療機関に再就職</w:t>
            </w:r>
            <w:r w:rsidR="001C38D8">
              <w:rPr>
                <w:rFonts w:asciiTheme="minorEastAsia" w:eastAsiaTheme="minorEastAsia" w:hAnsiTheme="minorEastAsia" w:hint="eastAsia"/>
              </w:rPr>
              <w:t>した者</w:t>
            </w:r>
            <w:r w:rsidR="00DE6E7C">
              <w:rPr>
                <w:rFonts w:asciiTheme="minorEastAsia" w:eastAsiaTheme="minorEastAsia" w:hAnsiTheme="minorEastAsia" w:hint="eastAsia"/>
              </w:rPr>
              <w:t>について、</w:t>
            </w:r>
            <w:r w:rsidR="001C38D8">
              <w:rPr>
                <w:rFonts w:asciiTheme="minorEastAsia" w:eastAsiaTheme="minorEastAsia" w:hAnsiTheme="minorEastAsia" w:hint="eastAsia"/>
              </w:rPr>
              <w:t>修学資金の返還免除前に同</w:t>
            </w:r>
            <w:r w:rsidR="001C38D8" w:rsidRPr="003A74E1">
              <w:rPr>
                <w:rFonts w:asciiTheme="minorEastAsia" w:eastAsiaTheme="minorEastAsia" w:hAnsiTheme="minorEastAsia" w:hint="eastAsia"/>
              </w:rPr>
              <w:t>医療機関</w:t>
            </w:r>
            <w:r w:rsidR="00DE6E7C">
              <w:rPr>
                <w:rFonts w:asciiTheme="minorEastAsia" w:eastAsiaTheme="minorEastAsia" w:hAnsiTheme="minorEastAsia" w:hint="eastAsia"/>
              </w:rPr>
              <w:t>を休職し、又は退職した</w:t>
            </w:r>
            <w:r w:rsidR="001C38D8">
              <w:rPr>
                <w:rFonts w:asciiTheme="minorEastAsia" w:eastAsiaTheme="minorEastAsia" w:hAnsiTheme="minorEastAsia" w:hint="eastAsia"/>
              </w:rPr>
              <w:t>とき</w:t>
            </w:r>
            <w:bookmarkEnd w:id="2"/>
          </w:p>
        </w:tc>
      </w:tr>
      <w:tr w:rsidR="00315D4C" w:rsidRPr="003A74E1" w:rsidTr="001C38D8">
        <w:trPr>
          <w:trHeight w:val="56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D4C" w:rsidRDefault="00315D4C" w:rsidP="001C38D8">
            <w:pPr>
              <w:pStyle w:val="a4"/>
              <w:numPr>
                <w:ilvl w:val="0"/>
                <w:numId w:val="3"/>
              </w:numPr>
              <w:tabs>
                <w:tab w:val="left" w:pos="-3791"/>
              </w:tabs>
              <w:ind w:leftChars="0" w:left="459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Theme="minorEastAsia" w:eastAsiaTheme="minorEastAsia" w:hAnsiTheme="minorEastAsia"/>
              </w:rPr>
              <w:t>1</w:t>
            </w:r>
            <w:r w:rsidR="00FA5AB7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号事由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D8" w:rsidRDefault="001C38D8" w:rsidP="00912E35">
            <w:pPr>
              <w:tabs>
                <w:tab w:val="left" w:pos="-3791"/>
              </w:tabs>
              <w:rPr>
                <w:rFonts w:ascii="ＭＳ 明朝" w:eastAsia="ＭＳ 明朝" w:cs="ＭＳ 明朝"/>
                <w:color w:val="000000" w:themeColor="text1"/>
              </w:rPr>
            </w:pPr>
            <w:r>
              <w:rPr>
                <w:rFonts w:ascii="ＭＳ 明朝" w:eastAsia="ＭＳ 明朝" w:cs="ＭＳ 明朝" w:hint="eastAsia"/>
                <w:color w:val="000000" w:themeColor="text1"/>
              </w:rPr>
              <w:t>氏</w:t>
            </w:r>
            <w:r w:rsidRPr="004849CE">
              <w:rPr>
                <w:rFonts w:ascii="ＭＳ 明朝" w:eastAsia="ＭＳ 明朝" w:cs="ＭＳ 明朝" w:hint="eastAsia"/>
                <w:color w:val="000000" w:themeColor="text1"/>
              </w:rPr>
              <w:t>の変更その他</w:t>
            </w:r>
            <w:r>
              <w:rPr>
                <w:rFonts w:ascii="ＭＳ 明朝" w:eastAsia="ＭＳ 明朝" w:cs="ＭＳ 明朝" w:hint="eastAsia"/>
                <w:color w:val="000000" w:themeColor="text1"/>
              </w:rPr>
              <w:t>の</w:t>
            </w:r>
            <w:r w:rsidRPr="004849CE">
              <w:rPr>
                <w:rFonts w:ascii="ＭＳ 明朝" w:eastAsia="ＭＳ 明朝" w:cs="ＭＳ 明朝" w:hint="eastAsia"/>
                <w:color w:val="000000" w:themeColor="text1"/>
              </w:rPr>
              <w:t>修学資金等の貸与等に関し重要な事項に変更等が</w:t>
            </w:r>
            <w:r>
              <w:rPr>
                <w:rFonts w:ascii="ＭＳ 明朝" w:eastAsia="ＭＳ 明朝" w:cs="ＭＳ 明朝" w:hint="eastAsia"/>
                <w:color w:val="000000" w:themeColor="text1"/>
              </w:rPr>
              <w:t>生じた</w:t>
            </w:r>
            <w:r w:rsidRPr="004849CE">
              <w:rPr>
                <w:rFonts w:ascii="ＭＳ 明朝" w:eastAsia="ＭＳ 明朝" w:cs="ＭＳ 明朝" w:hint="eastAsia"/>
                <w:color w:val="000000" w:themeColor="text1"/>
              </w:rPr>
              <w:t>とき</w:t>
            </w:r>
          </w:p>
          <w:p w:rsidR="00315D4C" w:rsidRDefault="001C38D8" w:rsidP="00912E35">
            <w:pPr>
              <w:tabs>
                <w:tab w:val="left" w:pos="-3791"/>
              </w:tabs>
              <w:rPr>
                <w:rFonts w:asciiTheme="minorEastAsia" w:eastAsiaTheme="minorEastAsia" w:hAnsiTheme="minorEastAsia"/>
              </w:rPr>
            </w:pPr>
            <w:r>
              <w:rPr>
                <w:rFonts w:ascii="ＭＳ 明朝" w:eastAsia="ＭＳ 明朝" w:cs="ＭＳ 明朝" w:hint="eastAsia"/>
                <w:color w:val="000000" w:themeColor="text1"/>
              </w:rPr>
              <w:t>（　　　　　　　　　　　　　　　　　　　　　　　　）</w:t>
            </w:r>
          </w:p>
        </w:tc>
      </w:tr>
    </w:tbl>
    <w:p w:rsidR="002F4F3B" w:rsidRPr="0041548D" w:rsidRDefault="000E5514" w:rsidP="002F4F3B">
      <w:pPr>
        <w:rPr>
          <w:rFonts w:asciiTheme="minorEastAsia" w:eastAsiaTheme="minorEastAsia" w:hAnsiTheme="minorEastAsia"/>
          <w:sz w:val="24"/>
        </w:rPr>
      </w:pPr>
      <w:r w:rsidRPr="003A74E1">
        <w:rPr>
          <w:rFonts w:asciiTheme="minorEastAsia" w:eastAsiaTheme="minorEastAsia" w:hAnsiTheme="minorEastAsia" w:hint="eastAsia"/>
          <w:sz w:val="24"/>
        </w:rPr>
        <w:t>３</w:t>
      </w:r>
      <w:r w:rsidR="00912E35" w:rsidRPr="003A74E1">
        <w:rPr>
          <w:rFonts w:asciiTheme="minorEastAsia" w:eastAsiaTheme="minorEastAsia" w:hAnsiTheme="minorEastAsia" w:hint="eastAsia"/>
          <w:sz w:val="24"/>
        </w:rPr>
        <w:t xml:space="preserve">　</w:t>
      </w:r>
      <w:r w:rsidR="002F4F3B" w:rsidRPr="003A74E1">
        <w:rPr>
          <w:rFonts w:asciiTheme="minorEastAsia" w:eastAsiaTheme="minorEastAsia" w:hAnsiTheme="minorEastAsia" w:hint="eastAsia"/>
          <w:sz w:val="24"/>
        </w:rPr>
        <w:t>届出の詳細及び理由</w:t>
      </w:r>
    </w:p>
    <w:tbl>
      <w:tblPr>
        <w:tblW w:w="7938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2F4F3B" w:rsidRPr="0041548D" w:rsidTr="00DE6E7C">
        <w:trPr>
          <w:trHeight w:val="408"/>
        </w:trPr>
        <w:tc>
          <w:tcPr>
            <w:tcW w:w="7938" w:type="dxa"/>
            <w:tcBorders>
              <w:bottom w:val="dotted" w:sz="4" w:space="0" w:color="auto"/>
            </w:tcBorders>
          </w:tcPr>
          <w:p w:rsidR="002F4F3B" w:rsidRPr="0041548D" w:rsidRDefault="002F4F3B" w:rsidP="002F4F3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F2856" w:rsidRPr="0041548D" w:rsidTr="00DE6E7C">
        <w:trPr>
          <w:trHeight w:val="414"/>
        </w:trPr>
        <w:tc>
          <w:tcPr>
            <w:tcW w:w="7938" w:type="dxa"/>
            <w:tcBorders>
              <w:top w:val="dotted" w:sz="4" w:space="0" w:color="auto"/>
            </w:tcBorders>
          </w:tcPr>
          <w:p w:rsidR="00EF2856" w:rsidRPr="0041548D" w:rsidRDefault="00EF2856" w:rsidP="002F4F3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E5514" w:rsidRPr="0041548D" w:rsidRDefault="000E5514" w:rsidP="000E5514">
      <w:pPr>
        <w:rPr>
          <w:rFonts w:asciiTheme="minorEastAsia" w:eastAsiaTheme="minorEastAsia" w:hAnsiTheme="minorEastAsia"/>
          <w:sz w:val="24"/>
        </w:rPr>
      </w:pPr>
    </w:p>
    <w:sectPr w:rsidR="000E5514" w:rsidRPr="0041548D" w:rsidSect="004849C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4E0" w:rsidRDefault="00EA64E0" w:rsidP="00912E35">
      <w:r>
        <w:separator/>
      </w:r>
    </w:p>
  </w:endnote>
  <w:endnote w:type="continuationSeparator" w:id="0">
    <w:p w:rsidR="00EA64E0" w:rsidRDefault="00EA64E0" w:rsidP="0091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4E0" w:rsidRDefault="00EA64E0" w:rsidP="00912E35">
      <w:r>
        <w:separator/>
      </w:r>
    </w:p>
  </w:footnote>
  <w:footnote w:type="continuationSeparator" w:id="0">
    <w:p w:rsidR="00EA64E0" w:rsidRDefault="00EA64E0" w:rsidP="00912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83250"/>
    <w:multiLevelType w:val="hybridMultilevel"/>
    <w:tmpl w:val="C264271A"/>
    <w:lvl w:ilvl="0" w:tplc="DC82E4C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544ADF"/>
    <w:multiLevelType w:val="hybridMultilevel"/>
    <w:tmpl w:val="DED8AB64"/>
    <w:lvl w:ilvl="0" w:tplc="B89A8132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52277F"/>
    <w:multiLevelType w:val="hybridMultilevel"/>
    <w:tmpl w:val="48DA6546"/>
    <w:lvl w:ilvl="0" w:tplc="9CBAFD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72"/>
    <w:rsid w:val="0004646C"/>
    <w:rsid w:val="00094EC1"/>
    <w:rsid w:val="000E5514"/>
    <w:rsid w:val="000F25D0"/>
    <w:rsid w:val="00156614"/>
    <w:rsid w:val="0016294E"/>
    <w:rsid w:val="00195BBF"/>
    <w:rsid w:val="001C38D8"/>
    <w:rsid w:val="001F7240"/>
    <w:rsid w:val="002A5114"/>
    <w:rsid w:val="002B3CE2"/>
    <w:rsid w:val="002E0233"/>
    <w:rsid w:val="002F4F3B"/>
    <w:rsid w:val="00304F73"/>
    <w:rsid w:val="00315D4C"/>
    <w:rsid w:val="003165A5"/>
    <w:rsid w:val="00357D72"/>
    <w:rsid w:val="003A74E1"/>
    <w:rsid w:val="0041548D"/>
    <w:rsid w:val="00422455"/>
    <w:rsid w:val="004849CE"/>
    <w:rsid w:val="00527066"/>
    <w:rsid w:val="00531463"/>
    <w:rsid w:val="00546F72"/>
    <w:rsid w:val="00556C02"/>
    <w:rsid w:val="00600F73"/>
    <w:rsid w:val="006D3E5D"/>
    <w:rsid w:val="00743930"/>
    <w:rsid w:val="007A43AD"/>
    <w:rsid w:val="007C3FFA"/>
    <w:rsid w:val="007F5B16"/>
    <w:rsid w:val="008A53EA"/>
    <w:rsid w:val="008A6C8C"/>
    <w:rsid w:val="008B217D"/>
    <w:rsid w:val="008F37F6"/>
    <w:rsid w:val="00912E35"/>
    <w:rsid w:val="00987CCC"/>
    <w:rsid w:val="00A65A1D"/>
    <w:rsid w:val="00B65D50"/>
    <w:rsid w:val="00B66CD9"/>
    <w:rsid w:val="00BA0AA5"/>
    <w:rsid w:val="00C32DED"/>
    <w:rsid w:val="00C41184"/>
    <w:rsid w:val="00D3233E"/>
    <w:rsid w:val="00D5442D"/>
    <w:rsid w:val="00D8453E"/>
    <w:rsid w:val="00DD0827"/>
    <w:rsid w:val="00DE6E7C"/>
    <w:rsid w:val="00DE6F43"/>
    <w:rsid w:val="00DE7BCE"/>
    <w:rsid w:val="00E16DAA"/>
    <w:rsid w:val="00E67C5F"/>
    <w:rsid w:val="00EA64E0"/>
    <w:rsid w:val="00EC794C"/>
    <w:rsid w:val="00EF2856"/>
    <w:rsid w:val="00F541D5"/>
    <w:rsid w:val="00F83E8B"/>
    <w:rsid w:val="00FA5AB7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AB77E8-9543-4BCB-A6DE-6FFD5192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ＭＳ 明朝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5A5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F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F4F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2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12E3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12E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12E35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A74E1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A74E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彬</dc:creator>
  <cp:keywords/>
  <dc:description/>
  <cp:lastModifiedBy>nanto</cp:lastModifiedBy>
  <cp:revision>2</cp:revision>
  <cp:lastPrinted>2023-04-25T04:10:00Z</cp:lastPrinted>
  <dcterms:created xsi:type="dcterms:W3CDTF">2025-03-12T06:33:00Z</dcterms:created>
  <dcterms:modified xsi:type="dcterms:W3CDTF">2025-03-12T06:33:00Z</dcterms:modified>
</cp:coreProperties>
</file>