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6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>号（第</w:t>
      </w:r>
      <w:r>
        <w:rPr>
          <w:rFonts w:hint="eastAsia"/>
          <w:kern w:val="0"/>
        </w:rPr>
        <w:t>11</w:t>
      </w:r>
      <w:r>
        <w:rPr>
          <w:rFonts w:hint="eastAsia"/>
          <w:kern w:val="0"/>
        </w:rPr>
        <w:t>条関係）</w:t>
      </w:r>
    </w:p>
    <w:p>
      <w:pPr>
        <w:pStyle w:val="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太陽光発電設備設置事業変更許可申請書</w:t>
      </w:r>
    </w:p>
    <w:p>
      <w:pPr>
        <w:pStyle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rPr>
          <w:rFonts w:hint="eastAsia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（申請者）住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（法人にあっては、事務所の所在地、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南砺市太陽光発電設備の設置の規制等に関する条例第１７条第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項の規定により、変更の許可を受けたいので、次のとおり申請します。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38"/>
        <w:gridCol w:w="6382"/>
      </w:tblGrid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太陽光発電設備設置事業の名称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事業区域の所在地及び面積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太陽光発電設備の発電出力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>
          <w:trHeight w:val="571" w:hRule="atLeast"/>
        </w:trPr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添付書類（以下のうち、変更に係る書類を添付）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１　位置図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２　公図の写し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３　登記事項証明書の写し等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４　土地利用計画図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５　計画縦横断面図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６　工事工程表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７　条例第１１条第１項の同意を証する書類</w:t>
      </w:r>
    </w:p>
    <w:p>
      <w:pPr>
        <w:pStyle w:val="0"/>
        <w:spacing w:line="240" w:lineRule="exact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８　条例第１２条第１項の協定に係る書面の写し</w:t>
      </w:r>
    </w:p>
    <w:p>
      <w:pPr>
        <w:pStyle w:val="0"/>
        <w:spacing w:line="240" w:lineRule="exact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９　事業者及び現場管理者に係る書類</w:t>
      </w:r>
    </w:p>
    <w:p>
      <w:pPr>
        <w:pStyle w:val="0"/>
        <w:spacing w:line="240" w:lineRule="exact"/>
        <w:ind w:left="448" w:hanging="448" w:hangingChars="200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　・住民票の写し（法人の場合は登記事項証明書の写し）及び役員一覧表（様式第８号）</w:t>
      </w:r>
    </w:p>
    <w:p>
      <w:pPr>
        <w:pStyle w:val="0"/>
        <w:spacing w:line="240" w:lineRule="exact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　・欠格要件非該当誓約書（様式第９号）</w:t>
      </w:r>
    </w:p>
    <w:p>
      <w:pPr>
        <w:pStyle w:val="0"/>
        <w:spacing w:line="240" w:lineRule="exact"/>
        <w:ind w:left="448" w:hanging="448" w:hangingChars="200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　・法定代理人の住民票（法人の場合は代理権を証する書面・登記事項証明書の写し</w:t>
      </w:r>
      <w:r>
        <w:rPr>
          <w:rFonts w:hint="eastAsia"/>
          <w:color w:val="auto"/>
          <w:kern w:val="0"/>
        </w:rPr>
        <w:t xml:space="preserve">    </w:t>
      </w:r>
      <w:r>
        <w:rPr>
          <w:rFonts w:hint="eastAsia"/>
          <w:color w:val="auto"/>
          <w:kern w:val="0"/>
        </w:rPr>
        <w:t>及び役員一覧表（様式第８号））</w:t>
      </w:r>
    </w:p>
    <w:p>
      <w:pPr>
        <w:pStyle w:val="0"/>
        <w:spacing w:line="240" w:lineRule="exact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　・使用人一覧表（様式第１０号）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　その他市長が必要と認める書類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2</Pages>
  <Words>4</Words>
  <Characters>461</Characters>
  <Application>JUST Note</Application>
  <Lines>80</Lines>
  <Paragraphs>33</Paragraphs>
  <Company> </Company>
  <CharactersWithSpaces>524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2025-07-31T05:26:47Z</dcterms:modified>
  <cp:revision>45</cp:revision>
</cp:coreProperties>
</file>