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（様式第２号）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0"/>
        </w:rPr>
      </w:pPr>
    </w:p>
    <w:p>
      <w:pPr>
        <w:pStyle w:val="0"/>
        <w:spacing w:line="400" w:lineRule="exact"/>
        <w:ind w:leftChars="0" w:firstLine="0" w:firstLineChars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w w:val="125"/>
          <w:sz w:val="28"/>
        </w:rPr>
        <w:t>南砺市ＥＶ用急速充電設備等整備事業</w:t>
      </w:r>
    </w:p>
    <w:p>
      <w:pPr>
        <w:pStyle w:val="0"/>
        <w:spacing w:line="400" w:lineRule="exact"/>
        <w:ind w:leftChars="0" w:firstLine="0" w:firstLineChars="0"/>
        <w:jc w:val="center"/>
        <w:rPr>
          <w:rFonts w:hint="default" w:asciiTheme="minorEastAsia" w:hAnsiTheme="minorEastAsia"/>
          <w:w w:val="150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w w:val="125"/>
          <w:sz w:val="28"/>
        </w:rPr>
        <w:t>事業者概要書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日提出</w:t>
      </w:r>
    </w:p>
    <w:tbl>
      <w:tblPr>
        <w:tblStyle w:val="21"/>
        <w:tblW w:w="0" w:type="auto"/>
        <w:jc w:val="left"/>
        <w:tblInd w:w="-12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fitText w:val="1470" w:id="1"/>
              </w:rPr>
              <w:t>名</w:t>
            </w:r>
            <w:r>
              <w:rPr>
                <w:rFonts w:hint="eastAsia"/>
                <w:fitText w:val="1470" w:id="1"/>
              </w:rPr>
              <w:t>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ind w:left="210" w:leftChars="10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1470" w:id="2"/>
              </w:rPr>
              <w:t>代表者職氏</w:t>
            </w:r>
            <w:r>
              <w:rPr>
                <w:rFonts w:hint="eastAsia"/>
                <w:fitText w:val="1470" w:id="2"/>
              </w:rPr>
              <w:t>名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ind w:left="210" w:leftChars="10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所在</w:t>
            </w:r>
            <w:r>
              <w:rPr>
                <w:rFonts w:hint="eastAsia"/>
                <w:fitText w:val="1470" w:id="3"/>
              </w:rPr>
              <w:t>地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left="210" w:leftChars="10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法人設立年月日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ind w:left="210" w:leftChars="10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事業所等の概要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1470" w:id="4"/>
              </w:rPr>
              <w:t>（事業所数</w:t>
            </w:r>
            <w:r>
              <w:rPr>
                <w:rFonts w:hint="eastAsia"/>
                <w:fitText w:val="1470" w:id="4"/>
              </w:rPr>
              <w:t>）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ind w:left="210" w:leftChars="10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5"/>
              </w:rPr>
              <w:t>従業員</w:t>
            </w:r>
            <w:r>
              <w:rPr>
                <w:rFonts w:hint="eastAsia"/>
                <w:fitText w:val="1470" w:id="5"/>
              </w:rPr>
              <w:t>数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ind w:left="210" w:leftChars="100"/>
              <w:rPr>
                <w:rFonts w:hint="eastAsia"/>
              </w:rPr>
            </w:pPr>
          </w:p>
        </w:tc>
      </w:tr>
      <w:tr>
        <w:trPr>
          <w:trHeight w:val="246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主たる業務概要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ind w:left="210" w:leftChars="10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ＥＶ急速充電器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1470" w:id="6"/>
              </w:rPr>
              <w:t>事業実績</w:t>
            </w:r>
            <w:r>
              <w:rPr>
                <w:rFonts w:hint="eastAsia"/>
                <w:spacing w:val="2"/>
                <w:fitText w:val="1470" w:id="6"/>
              </w:rPr>
              <w:t>等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（実績件数）</w:t>
            </w:r>
          </w:p>
          <w:p>
            <w:pPr>
              <w:pStyle w:val="0"/>
              <w:ind w:left="210" w:leftChars="100" w:firstLine="0" w:firstLineChars="0"/>
              <w:jc w:val="left"/>
              <w:rPr>
                <w:rFonts w:hint="eastAsia"/>
              </w:rPr>
            </w:pPr>
          </w:p>
        </w:tc>
      </w:tr>
      <w:tr>
        <w:trPr>
          <w:trHeight w:val="175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（主たる契約自治体・事業期間等）</w:t>
            </w:r>
          </w:p>
          <w:p>
            <w:pPr>
              <w:pStyle w:val="0"/>
              <w:ind w:left="210" w:leftChars="10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【連絡先】　</w:t>
      </w:r>
      <w:r>
        <w:rPr>
          <w:rFonts w:hint="eastAsia" w:asciiTheme="minorEastAsia" w:hAnsiTheme="minorEastAsia"/>
          <w:sz w:val="22"/>
          <w:u w:val="single" w:color="auto"/>
        </w:rPr>
        <w:t>所属部署　　　　　　　　　　　　　　　　　　　　　　</w:t>
      </w:r>
    </w:p>
    <w:p>
      <w:pPr>
        <w:pStyle w:val="0"/>
        <w:ind w:firstLine="132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u w:val="single" w:color="auto"/>
        </w:rPr>
        <w:t>担当者氏名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電話番号　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  <w:u w:val="single" w:color="auto"/>
        </w:rPr>
        <w:t>E-mail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1</Pages>
  <Words>1</Words>
  <Characters>138</Characters>
  <Application>JUST Note</Application>
  <Lines>44</Lines>
  <Paragraphs>21</Paragraphs>
  <CharactersWithSpaces>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北井　康仁</cp:lastModifiedBy>
  <cp:lastPrinted>2014-07-29T06:53:00Z</cp:lastPrinted>
  <dcterms:created xsi:type="dcterms:W3CDTF">2014-07-06T23:56:00Z</dcterms:created>
  <dcterms:modified xsi:type="dcterms:W3CDTF">2025-09-18T02:39:13Z</dcterms:modified>
  <cp:revision>6</cp:revision>
</cp:coreProperties>
</file>