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color w:val="auto"/>
        </w:rPr>
      </w:pPr>
      <w:bookmarkStart w:id="0" w:name="_Hlk112917792"/>
      <w:bookmarkEnd w:id="0"/>
      <w:bookmarkStart w:id="1" w:name="_Hlk76722564"/>
      <w:r>
        <w:rPr>
          <w:rFonts w:hint="eastAsia"/>
          <w:color w:val="auto"/>
        </w:rPr>
        <w:t>様式第３号（第８条関係）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jc w:val="center"/>
        <w:rPr>
          <w:rFonts w:hint="default"/>
          <w:color w:val="auto"/>
        </w:rPr>
      </w:pPr>
      <w:r>
        <w:rPr>
          <w:rFonts w:hint="eastAsia"/>
          <w:color w:val="auto"/>
        </w:rPr>
        <w:t>ペレットストーブ等設置事業実績報告書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jc w:val="right"/>
        <w:rPr>
          <w:rFonts w:hint="default"/>
          <w:color w:val="auto"/>
        </w:rPr>
      </w:pPr>
      <w:r>
        <w:rPr>
          <w:rFonts w:hint="eastAsia"/>
          <w:color w:val="auto"/>
        </w:rPr>
        <w:t>令和　　年　　月　　日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（宛先）南砺市長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jc w:val="right"/>
        <w:rPr>
          <w:rFonts w:hint="default"/>
          <w:color w:val="auto"/>
        </w:rPr>
      </w:pPr>
      <w:r>
        <w:rPr>
          <w:rFonts w:hint="eastAsia"/>
          <w:color w:val="auto"/>
        </w:rPr>
        <w:t>（交付決定者）　　　　　　　　　　　　　　　</w:t>
      </w:r>
    </w:p>
    <w:p>
      <w:pPr>
        <w:pStyle w:val="0"/>
        <w:jc w:val="right"/>
        <w:rPr>
          <w:rFonts w:hint="default"/>
          <w:color w:val="auto"/>
        </w:rPr>
      </w:pPr>
      <w:r>
        <w:rPr>
          <w:rFonts w:hint="eastAsia"/>
          <w:color w:val="auto"/>
        </w:rPr>
        <w:t>住所又は所在地　〒　　　　　　　　　　　　</w:t>
      </w:r>
    </w:p>
    <w:p>
      <w:pPr>
        <w:pStyle w:val="0"/>
        <w:jc w:val="right"/>
        <w:rPr>
          <w:rFonts w:hint="default"/>
          <w:color w:val="auto"/>
        </w:rPr>
      </w:pPr>
      <w:bookmarkStart w:id="2" w:name="_GoBack"/>
      <w:bookmarkEnd w:id="2"/>
    </w:p>
    <w:p>
      <w:pPr>
        <w:pStyle w:val="0"/>
        <w:ind w:right="0" w:rightChars="0"/>
        <w:jc w:val="right"/>
        <w:rPr>
          <w:rFonts w:hint="default"/>
          <w:color w:val="auto"/>
        </w:rPr>
      </w:pPr>
      <w:r>
        <w:rPr>
          <w:rFonts w:hint="eastAsia"/>
          <w:color w:val="auto"/>
          <w:spacing w:val="21"/>
          <w:fitText w:val="1470" w:id="1"/>
        </w:rPr>
        <w:t>氏名又は名</w:t>
      </w:r>
      <w:r>
        <w:rPr>
          <w:rFonts w:hint="eastAsia"/>
          <w:color w:val="auto"/>
          <w:fitText w:val="1470" w:id="1"/>
        </w:rPr>
        <w:t>称</w:t>
      </w:r>
      <w:r>
        <w:rPr>
          <w:rFonts w:hint="eastAsia"/>
          <w:color w:val="auto"/>
        </w:rPr>
        <w:t>　　　　　　　　　　　　　　</w:t>
      </w:r>
    </w:p>
    <w:p>
      <w:pPr>
        <w:pStyle w:val="0"/>
        <w:ind w:right="0" w:rightChars="0"/>
        <w:jc w:val="right"/>
        <w:rPr>
          <w:rFonts w:hint="default"/>
          <w:color w:val="auto"/>
        </w:rPr>
      </w:pPr>
      <w:r>
        <w:rPr>
          <w:rFonts w:hint="eastAsia"/>
          <w:color w:val="auto"/>
        </w:rPr>
        <w:t>及び代表者氏名　　　　　　　　　　　　　　</w:t>
      </w:r>
    </w:p>
    <w:p>
      <w:pPr>
        <w:pStyle w:val="0"/>
        <w:ind w:right="0" w:rightChars="0"/>
        <w:jc w:val="right"/>
        <w:rPr>
          <w:rFonts w:hint="default"/>
          <w:color w:val="auto"/>
        </w:rPr>
      </w:pPr>
    </w:p>
    <w:p>
      <w:pPr>
        <w:pStyle w:val="0"/>
        <w:jc w:val="right"/>
        <w:rPr>
          <w:rFonts w:hint="default"/>
          <w:color w:val="auto"/>
        </w:rPr>
      </w:pPr>
      <w:r>
        <w:rPr>
          <w:rFonts w:hint="eastAsia"/>
          <w:color w:val="auto"/>
        </w:rPr>
        <w:t>電話番号　　　　　　　　　　　　　　　　　</w:t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　令和　　年　　月　　日付け南砺市指令市民協働第　　　　号により補助金交付決定の通知があったペレットストーブ等設置事業を次のとおり実施したので、南砺市ペレットストーブ等設置事業補助金交付要綱第８条の規定により、関係書類を添えて提出します。</w:t>
      </w:r>
    </w:p>
    <w:tbl>
      <w:tblPr>
        <w:tblStyle w:val="11"/>
        <w:tblW w:w="0" w:type="auto"/>
        <w:jc w:val="left"/>
        <w:tblInd w:w="-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4093"/>
        <w:gridCol w:w="4445"/>
      </w:tblGrid>
      <w:tr>
        <w:trPr>
          <w:trHeight w:val="669" w:hRule="exact"/>
        </w:trPr>
        <w:tc>
          <w:tcPr>
            <w:tcW w:w="4093" w:type="dxa"/>
            <w:vAlign w:val="center"/>
          </w:tcPr>
          <w:p>
            <w:pPr>
              <w:pStyle w:val="0"/>
              <w:jc w:val="both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１　補助対象ペレットストーブ等</w:t>
            </w:r>
          </w:p>
        </w:tc>
        <w:tc>
          <w:tcPr>
            <w:tcW w:w="4445" w:type="dxa"/>
            <w:vAlign w:val="center"/>
          </w:tcPr>
          <w:p>
            <w:pPr>
              <w:pStyle w:val="0"/>
              <w:spacing w:line="300" w:lineRule="exact"/>
              <w:jc w:val="both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【メーカー名】</w:t>
            </w:r>
          </w:p>
          <w:p>
            <w:pPr>
              <w:pStyle w:val="0"/>
              <w:spacing w:line="300" w:lineRule="exact"/>
              <w:jc w:val="both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【機種、製品名】</w:t>
            </w:r>
          </w:p>
        </w:tc>
      </w:tr>
      <w:tr>
        <w:trPr>
          <w:trHeight w:val="669" w:hRule="exact"/>
        </w:trPr>
        <w:tc>
          <w:tcPr>
            <w:tcW w:w="4093" w:type="dxa"/>
            <w:vAlign w:val="center"/>
          </w:tcPr>
          <w:p>
            <w:pPr>
              <w:pStyle w:val="0"/>
              <w:jc w:val="both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２　設置年月日</w:t>
            </w:r>
          </w:p>
        </w:tc>
        <w:tc>
          <w:tcPr>
            <w:tcW w:w="4445" w:type="dxa"/>
            <w:vAlign w:val="center"/>
          </w:tcPr>
          <w:p>
            <w:pPr>
              <w:pStyle w:val="0"/>
              <w:ind w:leftChars="0" w:firstLine="0" w:firstLineChars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年　　月　　日</w:t>
            </w:r>
          </w:p>
        </w:tc>
      </w:tr>
      <w:tr>
        <w:trPr>
          <w:trHeight w:val="669" w:hRule="exact"/>
        </w:trPr>
        <w:tc>
          <w:tcPr>
            <w:tcW w:w="4093" w:type="dxa"/>
            <w:vAlign w:val="center"/>
          </w:tcPr>
          <w:p>
            <w:pPr>
              <w:pStyle w:val="0"/>
              <w:jc w:val="both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３　補助対象経費（税抜き）</w:t>
            </w:r>
          </w:p>
        </w:tc>
        <w:tc>
          <w:tcPr>
            <w:tcW w:w="4445" w:type="dxa"/>
            <w:vAlign w:val="center"/>
          </w:tcPr>
          <w:p>
            <w:pPr>
              <w:pStyle w:val="0"/>
              <w:jc w:val="both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　　　　　　　　　　　　　　　　　円</w:t>
            </w:r>
          </w:p>
        </w:tc>
      </w:tr>
      <w:tr>
        <w:trPr>
          <w:trHeight w:val="669" w:hRule="exact"/>
        </w:trPr>
        <w:tc>
          <w:tcPr>
            <w:tcW w:w="4093" w:type="dxa"/>
            <w:vAlign w:val="center"/>
          </w:tcPr>
          <w:p>
            <w:pPr>
              <w:pStyle w:val="0"/>
              <w:jc w:val="both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４　補助金額</w:t>
            </w:r>
          </w:p>
        </w:tc>
        <w:tc>
          <w:tcPr>
            <w:tcW w:w="4445" w:type="dxa"/>
            <w:vAlign w:val="center"/>
          </w:tcPr>
          <w:p>
            <w:pPr>
              <w:pStyle w:val="0"/>
              <w:jc w:val="both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　　　　　　　　　　　　　　　　　円</w:t>
            </w:r>
          </w:p>
        </w:tc>
      </w:tr>
      <w:tr>
        <w:trPr>
          <w:trHeight w:val="1276" w:hRule="exact"/>
        </w:trPr>
        <w:tc>
          <w:tcPr>
            <w:tcW w:w="4093" w:type="dxa"/>
            <w:vAlign w:val="center"/>
          </w:tcPr>
          <w:p>
            <w:pPr>
              <w:pStyle w:val="0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５　ペレットストーブ等設置場所</w:t>
            </w:r>
          </w:p>
        </w:tc>
        <w:tc>
          <w:tcPr>
            <w:tcW w:w="4445" w:type="dxa"/>
            <w:vAlign w:val="center"/>
          </w:tcPr>
          <w:p>
            <w:pPr>
              <w:pStyle w:val="0"/>
              <w:spacing w:line="300" w:lineRule="exact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南砺市　　　　　　　　　　　　　番地</w:t>
            </w:r>
          </w:p>
          <w:p>
            <w:pPr>
              <w:pStyle w:val="0"/>
              <w:spacing w:line="300" w:lineRule="exact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施設名：</w:t>
            </w:r>
          </w:p>
          <w:p>
            <w:pPr>
              <w:pStyle w:val="0"/>
              <w:spacing w:line="300" w:lineRule="exact"/>
              <w:rPr>
                <w:rFonts w:hint="default"/>
                <w:color w:val="auto"/>
              </w:rPr>
            </w:pPr>
            <w:r>
              <w:rPr>
                <w:rFonts w:hint="default"/>
                <w:color w:val="auto"/>
              </w:rPr>
              <w:t>(</w:t>
            </w:r>
            <w:r>
              <w:rPr>
                <w:rFonts w:hint="eastAsia"/>
                <w:color w:val="auto"/>
              </w:rPr>
              <w:t>店舗の場合は店舗名を、個人の住宅の場合は個人住宅と記載</w:t>
            </w:r>
            <w:r>
              <w:rPr>
                <w:rFonts w:hint="default"/>
                <w:color w:val="auto"/>
              </w:rPr>
              <w:t>)</w:t>
            </w:r>
          </w:p>
        </w:tc>
      </w:tr>
      <w:tr>
        <w:trPr>
          <w:trHeight w:val="669" w:hRule="exact"/>
        </w:trPr>
        <w:tc>
          <w:tcPr>
            <w:tcW w:w="4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６　区分　　（　　１</w:t>
            </w:r>
            <w:r>
              <w:rPr>
                <w:rFonts w:hint="eastAsia"/>
                <w:color w:val="auto"/>
                <w:highlight w:val="none"/>
              </w:rPr>
              <w:t xml:space="preserve"> </w:t>
            </w:r>
            <w:r>
              <w:rPr>
                <w:rFonts w:hint="eastAsia"/>
                <w:color w:val="auto"/>
                <w:highlight w:val="none"/>
              </w:rPr>
              <w:t>設置支援事業　　・　　２</w:t>
            </w:r>
            <w:r>
              <w:rPr>
                <w:rFonts w:hint="eastAsia"/>
                <w:color w:val="auto"/>
                <w:highlight w:val="none"/>
              </w:rPr>
              <w:t xml:space="preserve"> </w:t>
            </w:r>
            <w:r>
              <w:rPr>
                <w:rFonts w:hint="eastAsia"/>
                <w:color w:val="auto"/>
                <w:highlight w:val="none"/>
              </w:rPr>
              <w:t>モデル設置支援事業　　）</w:t>
            </w:r>
          </w:p>
        </w:tc>
      </w:tr>
    </w:tbl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添付書類</w:t>
      </w:r>
    </w:p>
    <w:p>
      <w:pPr>
        <w:pStyle w:val="0"/>
        <w:rPr>
          <w:rFonts w:hint="default"/>
          <w:color w:val="auto"/>
        </w:rPr>
      </w:pPr>
      <w:r>
        <w:rPr>
          <w:rFonts w:hint="eastAsia"/>
          <w:color w:val="auto"/>
        </w:rPr>
        <w:t>（１）ペレットストーブ等本体の購入、設置及び配管に要した経費の内訳、仕様等が確認で　　きる書類の写し</w:t>
      </w:r>
    </w:p>
    <w:p>
      <w:pPr>
        <w:pStyle w:val="0"/>
        <w:ind w:left="525" w:hanging="525"/>
        <w:rPr>
          <w:rFonts w:hint="default"/>
          <w:color w:val="auto"/>
        </w:rPr>
      </w:pPr>
      <w:r>
        <w:rPr>
          <w:rFonts w:hint="eastAsia"/>
          <w:color w:val="auto"/>
        </w:rPr>
        <w:t>（２）申請者がペレットストーブ等を設置したことを証明する領収書の写し</w:t>
      </w:r>
    </w:p>
    <w:p>
      <w:pPr>
        <w:pStyle w:val="0"/>
        <w:ind w:left="525" w:hanging="525"/>
        <w:rPr>
          <w:rFonts w:hint="default"/>
          <w:color w:val="auto"/>
        </w:rPr>
      </w:pPr>
      <w:r>
        <w:rPr>
          <w:rFonts w:hint="eastAsia"/>
          <w:color w:val="auto"/>
        </w:rPr>
        <w:t>（３）ペレットストーブ等の設置状況を示す写真</w:t>
      </w:r>
    </w:p>
    <w:p>
      <w:pPr>
        <w:pStyle w:val="0"/>
        <w:rPr>
          <w:rFonts w:hint="default"/>
        </w:rPr>
      </w:pPr>
      <w:bookmarkEnd w:id="1"/>
    </w:p>
    <w:sectPr>
      <w:pgSz w:w="11906" w:h="16838"/>
      <w:pgMar w:top="1701" w:right="1701" w:bottom="1701" w:left="1701" w:header="283" w:footer="283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MS-Mincho">
    <w:panose1 w:val="00000000000000000000"/>
    <w:charset w:val="80"/>
    <w:family w:val="auto"/>
    <w:notTrueType/>
    <w:pitch w:val="fixed"/>
    <w:sig w:usb0="00000000" w:usb1="00000000" w:usb2="00000000" w:usb3="00000000" w:csb0="00000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PMingLiU">
    <w:panose1 w:val="00000000000000000000"/>
    <w:charset w:val="88"/>
    <w:family w:val="roman"/>
    <w:pitch w:val="fixed"/>
    <w:sig w:usb0="00000000" w:usb1="00000000" w:usb2="00000000" w:usb3="00000000" w:csb0="00100001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/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/>
      <w:kern w:val="2"/>
      <w:sz w:val="21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paragraph" w:styleId="21">
    <w:name w:val="No Spacing"/>
    <w:next w:val="21"/>
    <w:link w:val="0"/>
    <w:uiPriority w:val="0"/>
    <w:qFormat/>
    <w:pPr>
      <w:widowControl w:val="0"/>
      <w:jc w:val="both"/>
    </w:pPr>
    <w:rPr/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509</TotalTime>
  <Pages>1</Pages>
  <Words>0</Words>
  <Characters>419</Characters>
  <Application>JUST Note</Application>
  <Lines>39</Lines>
  <Paragraphs>28</Paragraphs>
  <CharactersWithSpaces>581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-</dc:creator>
  <cp:lastModifiedBy>-</cp:lastModifiedBy>
  <cp:lastPrinted>2025-06-03T00:09:06Z</cp:lastPrinted>
  <dcterms:created xsi:type="dcterms:W3CDTF">2021-07-09T02:31:00Z</dcterms:created>
  <dcterms:modified xsi:type="dcterms:W3CDTF">2021-07-09T02:31:00Z</dcterms:modified>
  <cp:revision>0</cp:revision>
</cp:coreProperties>
</file>